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76792CD3" w:rsidR="005C5267" w:rsidRPr="006B746A" w:rsidRDefault="00D42B85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ACV Auctions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76792CD3" w:rsidR="005C5267" w:rsidRPr="006B746A" w:rsidRDefault="00D42B85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ACV Auctions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29DAD551" w14:textId="7A81F034" w:rsidR="005344B0" w:rsidRPr="00D42B85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  <w:lang w:val="es-ES"/>
        </w:rPr>
      </w:pPr>
      <w:r w:rsidRPr="00D42B85">
        <w:rPr>
          <w:rFonts w:asciiTheme="minorHAnsi" w:hAnsiTheme="minorHAnsi" w:cstheme="minorHAnsi"/>
          <w:color w:val="auto"/>
          <w:sz w:val="24"/>
          <w:szCs w:val="24"/>
          <w:lang w:val="es-ES"/>
        </w:rPr>
        <w:t>Dec</w:t>
      </w:r>
      <w:r w:rsidR="00DC7D82" w:rsidRPr="00D42B85">
        <w:rPr>
          <w:rFonts w:asciiTheme="minorHAnsi" w:hAnsiTheme="minorHAnsi" w:cstheme="minorHAnsi"/>
          <w:color w:val="auto"/>
          <w:sz w:val="24"/>
          <w:szCs w:val="24"/>
          <w:lang w:val="es-ES"/>
        </w:rPr>
        <w:t>i</w:t>
      </w:r>
      <w:r w:rsidRPr="00D42B85">
        <w:rPr>
          <w:rFonts w:asciiTheme="minorHAnsi" w:hAnsiTheme="minorHAnsi" w:cstheme="minorHAnsi"/>
          <w:color w:val="auto"/>
          <w:sz w:val="24"/>
          <w:szCs w:val="24"/>
          <w:lang w:val="es-ES"/>
        </w:rPr>
        <w:t xml:space="preserve">sion Doc URL: </w:t>
      </w:r>
      <w:hyperlink r:id="rId13" w:history="1">
        <w:r w:rsidR="006922FF" w:rsidRPr="00D42B8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www.</w:t>
        </w:r>
        <w:r w:rsidR="00CB17C1" w:rsidRPr="00D42B8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myhyke.com</w:t>
        </w:r>
        <w:r w:rsidR="006922FF" w:rsidRPr="00D42B8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/</w:t>
        </w:r>
        <w:r w:rsidR="00D42B85" w:rsidRPr="00D42B8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acvauctions</w:t>
        </w:r>
        <w:r w:rsidR="006922FF" w:rsidRPr="00D42B8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202</w:t>
        </w:r>
        <w:r w:rsidR="00CB17C1" w:rsidRPr="00D42B85">
          <w:rPr>
            <w:rStyle w:val="Hyperlink"/>
            <w:rFonts w:asciiTheme="minorHAnsi" w:hAnsiTheme="minorHAnsi" w:cstheme="minorHAnsi"/>
            <w:sz w:val="24"/>
            <w:szCs w:val="24"/>
            <w:lang w:val="es-ES"/>
          </w:rPr>
          <w:t>4</w:t>
        </w:r>
      </w:hyperlink>
    </w:p>
    <w:p w14:paraId="7DDDD68C" w14:textId="3A976289" w:rsidR="000E08E8" w:rsidRPr="000E08E8" w:rsidRDefault="004C703A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Standalone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71DB272E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confidential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03FF75E5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5" w:history="1">
        <w:r w:rsidR="00D42B85" w:rsidRPr="00D42B85">
          <w:rPr>
            <w:rStyle w:val="Hyperlink"/>
            <w:rFonts w:cstheme="minorHAnsi"/>
          </w:rPr>
          <w:t>www.myhyke.com/acvauctions2024</w:t>
        </w:r>
      </w:hyperlink>
      <w:r w:rsidRPr="00381A5E">
        <w:rPr>
          <w:rFonts w:cstheme="minorHAnsi"/>
        </w:rPr>
        <w:t xml:space="preserve">. </w:t>
      </w:r>
    </w:p>
    <w:p w14:paraId="1DF30C0B" w14:textId="5BB660BA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finances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6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61B3E848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accounts,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1FEA3D60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hyperlink r:id="rId17" w:history="1">
        <w:r w:rsidR="00D42B85" w:rsidRPr="00D42B85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8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24DA4756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9" w:history="1">
        <w:r w:rsidR="00D42B85" w:rsidRPr="00D42B85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  <w:r w:rsidR="007A3CD0">
        <w:rPr>
          <w:rFonts w:cstheme="minorHAnsi"/>
          <w:sz w:val="22"/>
          <w:szCs w:val="22"/>
        </w:rPr>
        <w:t>.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131920C8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>Use Decision Doc (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-320191842"/>
          <w:placeholder>
            <w:docPart w:val="5B2B25AE518E43169C838F5668E4219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D42B85">
            <w:rPr>
              <w:rFonts w:cstheme="minorHAnsi"/>
              <w:sz w:val="22"/>
              <w:szCs w:val="22"/>
            </w:rPr>
            <w:t>www.myhyke.com/acvauctions2024</w:t>
          </w:r>
        </w:sdtContent>
      </w:sdt>
      <w:r w:rsidR="006B4177">
        <w:rPr>
          <w:rFonts w:cstheme="minorHAnsi"/>
          <w:sz w:val="22"/>
          <w:szCs w:val="22"/>
        </w:rPr>
        <w:t>)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66EA53F3" w14:textId="77777777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need?</w:t>
      </w:r>
    </w:p>
    <w:p w14:paraId="46A379CD" w14:textId="62C5F528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20" w:history="1">
        <w:r w:rsidR="00D42B85" w:rsidRPr="00D42B85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CB6C2AB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r w:rsidR="00FE1079">
        <w:rPr>
          <w:rFonts w:cstheme="minorHAnsi"/>
          <w:sz w:val="22"/>
          <w:szCs w:val="22"/>
        </w:rPr>
        <w:t>(</w:t>
      </w:r>
      <w:hyperlink r:id="rId21" w:history="1">
        <w:r w:rsidR="00D42B85" w:rsidRPr="00D42B85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  <w:r w:rsidR="00FE1079">
        <w:rPr>
          <w:rFonts w:cstheme="minorHAnsi"/>
          <w:sz w:val="22"/>
          <w:szCs w:val="22"/>
        </w:rPr>
        <w:t xml:space="preserve">)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3EFD97DB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>Take a few minutes to use Decision Doc (</w:t>
      </w:r>
      <w:hyperlink r:id="rId22" w:history="1">
        <w:r w:rsidR="00D42B85" w:rsidRPr="00D42B85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  <w:r w:rsidR="00504D4F">
        <w:rPr>
          <w:rFonts w:cstheme="minorHAnsi"/>
          <w:sz w:val="22"/>
          <w:szCs w:val="22"/>
        </w:rPr>
        <w:t>)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793E941E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>financial wellness. Use Decision Doc, a secure and confidential platform to see which policies can help protect you and your family this year:</w:t>
      </w:r>
      <w:hyperlink r:id="rId23" w:history="1">
        <w:r w:rsidR="00976A90" w:rsidRPr="00D42B85">
          <w:rPr>
            <w:rStyle w:val="Hyperlink"/>
            <w:rFonts w:cstheme="minorHAnsi"/>
            <w:sz w:val="22"/>
            <w:szCs w:val="22"/>
          </w:rPr>
          <w:t xml:space="preserve"> </w:t>
        </w:r>
        <w:r w:rsidR="00D42B85" w:rsidRPr="00D42B85">
          <w:rPr>
            <w:rStyle w:val="Hyperlink"/>
            <w:rFonts w:cstheme="minorHAnsi"/>
            <w:sz w:val="22"/>
            <w:szCs w:val="22"/>
          </w:rPr>
          <w:t>www.myhyke.com/acvauctions2024</w:t>
        </w:r>
      </w:hyperlink>
    </w:p>
    <w:sectPr w:rsidR="00D64806" w:rsidRPr="00976A90" w:rsidSect="008015D5"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ECB1D" w14:textId="77777777" w:rsidR="002E08CC" w:rsidRDefault="002E08CC" w:rsidP="00736825">
      <w:pPr>
        <w:spacing w:before="0" w:after="0" w:line="240" w:lineRule="auto"/>
      </w:pPr>
      <w:r>
        <w:separator/>
      </w:r>
    </w:p>
  </w:endnote>
  <w:endnote w:type="continuationSeparator" w:id="0">
    <w:p w14:paraId="32F9FC94" w14:textId="77777777" w:rsidR="002E08CC" w:rsidRDefault="002E08CC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00457F8" w14:textId="77777777" w:rsidR="002E08CC" w:rsidRDefault="002E08C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83C7" w14:textId="77777777" w:rsidR="002E08CC" w:rsidRDefault="002E08CC" w:rsidP="00736825">
      <w:pPr>
        <w:spacing w:before="0" w:after="0" w:line="240" w:lineRule="auto"/>
      </w:pPr>
      <w:r>
        <w:separator/>
      </w:r>
    </w:p>
  </w:footnote>
  <w:footnote w:type="continuationSeparator" w:id="0">
    <w:p w14:paraId="4CD1327B" w14:textId="77777777" w:rsidR="002E08CC" w:rsidRDefault="002E08CC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D29CFE4" w14:textId="77777777" w:rsidR="002E08CC" w:rsidRDefault="002E08C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08CC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2B85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54608071-4c72-4419-ad9d-152aba54d71b_OneDrive_1_9-6-2023.zip\www.myhyke.com\acvauctions2024" TargetMode="External"/><Relationship Id="rId18" Type="http://schemas.openxmlformats.org/officeDocument/2006/relationships/hyperlink" Target="mailto:questions@letshyke.com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InnyTaylor\AppData\Local\Temp\Temp54608071-4c72-4419-ad9d-152aba54d71b_OneDrive_1_9-6-2023.zip\www.myhyke.com\acvauctions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54608071-4c72-4419-ad9d-152aba54d71b_OneDrive_1_9-6-2023.zip\www.myhyke.com\acvauctions2024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file:///C:\Users\InnyTaylor\AppData\Local\Temp\Temp54608071-4c72-4419-ad9d-152aba54d71b_OneDrive_1_9-6-2023.zip\www.myhyke.com\acvauctions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54608071-4c72-4419-ad9d-152aba54d71b_OneDrive_1_9-6-2023.zip\www.myhyke.com\acvauctions2024" TargetMode="External"/><Relationship Id="rId23" Type="http://schemas.openxmlformats.org/officeDocument/2006/relationships/hyperlink" Target="file:///C:\Users\InnyTaylor\AppData\Local\Temp\Temp54608071-4c72-4419-ad9d-152aba54d71b_OneDrive_1_9-6-2023.zip\www.myhyke.com\acvauctions2024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54608071-4c72-4419-ad9d-152aba54d71b_OneDrive_1_9-6-2023.zip\www.myhyke.com\acvauctions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hyperlink" Target="file:///C:\Users\InnyTaylor\AppData\Local\Temp\Temp54608071-4c72-4419-ad9d-152aba54d71b_OneDrive_1_9-6-2023.zip\www.myhyke.com\acvauctions2024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  <w:docPart>
      <w:docPartPr>
        <w:name w:val="5B2B25AE518E43169C838F5668E42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F50A-6B29-4E86-8D86-EC0DB9B8F17C}"/>
      </w:docPartPr>
      <w:docPartBody>
        <w:p w:rsidR="00B81CB7" w:rsidRDefault="00B81CB7" w:rsidP="00B81CB7">
          <w:pPr>
            <w:pStyle w:val="5B2B25AE518E43169C838F5668E4219B"/>
          </w:pPr>
          <w:r w:rsidRPr="00773ABB"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C74FA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4004</Characters>
  <Application>Microsoft Office Word</Application>
  <DocSecurity>0</DocSecurity>
  <Lines>33</Lines>
  <Paragraphs>9</Paragraphs>
  <ScaleCrop>false</ScaleCrop>
  <Company>ACV Auctions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www.myhyke.com/acvauctions2024</cp:keywords>
  <dc:description>4 $100 Amazon gift cards</dc:description>
  <cp:lastModifiedBy>Inny Taylor</cp:lastModifiedBy>
  <cp:revision>2</cp:revision>
  <dcterms:created xsi:type="dcterms:W3CDTF">2023-09-25T22:32:00Z</dcterms:created>
  <dcterms:modified xsi:type="dcterms:W3CDTF">2023-09-25T22:32:00Z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