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D927B41" w:rsidR="005C5267" w:rsidRPr="006B746A" w:rsidRDefault="00A46DED" w:rsidP="005C5267">
                                <w:pPr>
                                  <w:jc w:val="center"/>
                                  <w:rPr>
                                    <w:rFonts w:ascii="Ambit" w:hAnsi="Ambit"/>
                                    <w:color w:val="0C354B"/>
                                    <w:sz w:val="24"/>
                                    <w:szCs w:val="24"/>
                                  </w:rPr>
                                </w:pPr>
                                <w:proofErr w:type="spellStart"/>
                                <w:r>
                                  <w:rPr>
                                    <w:rFonts w:ascii="Ambit" w:hAnsi="Ambit"/>
                                    <w:color w:val="0C354B"/>
                                    <w:sz w:val="24"/>
                                    <w:szCs w:val="24"/>
                                  </w:rPr>
                                  <w:t>A</w:t>
                                </w:r>
                                <w:r w:rsidRPr="00A46DED">
                                  <w:rPr>
                                    <w:rFonts w:ascii="Ambit" w:hAnsi="Ambit"/>
                                    <w:color w:val="0C354B"/>
                                    <w:sz w:val="24"/>
                                    <w:szCs w:val="24"/>
                                  </w:rPr>
                                  <w:t>utokiniton</w:t>
                                </w:r>
                                <w:proofErr w:type="spellEnd"/>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D927B41" w:rsidR="005C5267" w:rsidRPr="006B746A" w:rsidRDefault="00A46DED" w:rsidP="005C5267">
                          <w:pPr>
                            <w:jc w:val="center"/>
                            <w:rPr>
                              <w:rFonts w:ascii="Ambit" w:hAnsi="Ambit"/>
                              <w:color w:val="0C354B"/>
                              <w:sz w:val="24"/>
                              <w:szCs w:val="24"/>
                            </w:rPr>
                          </w:pPr>
                          <w:proofErr w:type="spellStart"/>
                          <w:r>
                            <w:rPr>
                              <w:rFonts w:ascii="Ambit" w:hAnsi="Ambit"/>
                              <w:color w:val="0C354B"/>
                              <w:sz w:val="24"/>
                              <w:szCs w:val="24"/>
                            </w:rPr>
                            <w:t>A</w:t>
                          </w:r>
                          <w:r w:rsidRPr="00A46DED">
                            <w:rPr>
                              <w:rFonts w:ascii="Ambit" w:hAnsi="Ambit"/>
                              <w:color w:val="0C354B"/>
                              <w:sz w:val="24"/>
                              <w:szCs w:val="24"/>
                            </w:rPr>
                            <w:t>utokiniton</w:t>
                          </w:r>
                          <w:proofErr w:type="spellEnd"/>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A46DED"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A46DED"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A46DED"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A46DED"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A46DED"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61E642AB"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A46DED" w:rsidRPr="00A513C0">
          <w:rPr>
            <w:rStyle w:val="Hyperlink"/>
            <w:rFonts w:cstheme="minorHAnsi"/>
            <w:sz w:val="22"/>
            <w:szCs w:val="22"/>
          </w:rPr>
          <w:t>www.myhyke.com/autokiniton2024</w:t>
        </w:r>
      </w:hyperlink>
      <w:r w:rsidRPr="00825CF8">
        <w:rPr>
          <w:rFonts w:cstheme="minorHAnsi"/>
          <w:sz w:val="22"/>
          <w:szCs w:val="22"/>
        </w:rPr>
        <w:t>.</w:t>
      </w:r>
      <w:r w:rsidR="00A46DED">
        <w:rPr>
          <w:rFonts w:cstheme="minorHAnsi"/>
          <w:sz w:val="22"/>
          <w:szCs w:val="22"/>
        </w:rPr>
        <w:t xml:space="preserve"> </w:t>
      </w:r>
      <w:r w:rsidR="003C0636" w:rsidRPr="00825CF8">
        <w:rPr>
          <w:rFonts w:cstheme="minorHAnsi"/>
          <w:sz w:val="22"/>
          <w:szCs w:val="22"/>
        </w:rPr>
        <w:t>Brought to you by HYKE</w:t>
      </w:r>
      <w:r w:rsidR="00A46DED">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59988112"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7F14D1D9"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proofErr w:type="spellStart"/>
          <w:r w:rsidR="00A46DED">
            <w:rPr>
              <w:rFonts w:cstheme="minorHAnsi"/>
            </w:rPr>
            <w:t>Autokiniton</w:t>
          </w:r>
          <w:proofErr w:type="spellEnd"/>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1A9127C7"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A46DED">
        <w:rPr>
          <w:rFonts w:eastAsia="Times New Roman" w:cstheme="minorHAnsi"/>
          <w:sz w:val="22"/>
          <w:szCs w:val="22"/>
        </w:rPr>
        <w:t>DD GO LIVE</w:t>
      </w:r>
      <w:r w:rsidR="000A12FD" w:rsidRPr="00A46DED">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0435365E" w14:textId="2D5114A1" w:rsidR="00BB533C"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9C69440" w14:textId="77777777" w:rsidR="00A46DED" w:rsidRPr="00A46DED" w:rsidRDefault="00A46DED" w:rsidP="00B469D2">
      <w:pPr>
        <w:spacing w:before="0" w:after="0" w:line="240" w:lineRule="auto"/>
        <w:textAlignment w:val="baseline"/>
        <w:rPr>
          <w:rFonts w:cstheme="minorHAnsi"/>
          <w:color w:val="ACBACF" w:themeColor="background2"/>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7DE1926"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A46DED" w:rsidRPr="00A513C0">
          <w:rPr>
            <w:rStyle w:val="Hyperlink"/>
            <w:rFonts w:eastAsia="Times New Roman" w:cstheme="minorHAnsi"/>
          </w:rPr>
          <w:t>www.myhyke.com/autokiniton2024</w:t>
        </w:r>
      </w:hyperlink>
      <w:r w:rsidR="00A46DED">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1FD41995"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5D498FD2"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proofErr w:type="spellStart"/>
          <w:r w:rsidR="00A46DED">
            <w:rPr>
              <w:rFonts w:cstheme="minorHAnsi"/>
            </w:rPr>
            <w:t>Autokiniton</w:t>
          </w:r>
          <w:proofErr w:type="spellEnd"/>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rPr>
          <w:sz w:val="22"/>
          <w:szCs w:val="22"/>
        </w:r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12B5CE05" w:rsidR="00B469D2" w:rsidRPr="00A46DED" w:rsidRDefault="00A46DED" w:rsidP="00B469D2">
          <w:pPr>
            <w:rPr>
              <w:sz w:val="22"/>
              <w:szCs w:val="22"/>
            </w:rPr>
          </w:pPr>
          <w:proofErr w:type="spellStart"/>
          <w:r w:rsidRPr="00A46DED">
            <w:rPr>
              <w:sz w:val="22"/>
              <w:szCs w:val="22"/>
            </w:rPr>
            <w:t>Autokiniton</w:t>
          </w:r>
          <w:proofErr w:type="spellEnd"/>
        </w:p>
      </w:sdtContent>
    </w:sdt>
    <w:p w14:paraId="0D1E32A5" w14:textId="57E398E6"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516D98E7"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5C29F769" w14:textId="5B1C1200" w:rsidR="006A4C1A" w:rsidRPr="00A46DED" w:rsidRDefault="003960AC" w:rsidP="00510A6A">
      <w:pPr>
        <w:pStyle w:val="ListParagraph"/>
        <w:numPr>
          <w:ilvl w:val="0"/>
          <w:numId w:val="35"/>
        </w:numPr>
        <w:spacing w:after="0" w:line="240" w:lineRule="auto"/>
        <w:textAlignment w:val="baseline"/>
        <w:rPr>
          <w:rFonts w:eastAsia="Times New Roman" w:cstheme="minorHAnsi"/>
        </w:rPr>
      </w:pPr>
      <w:r w:rsidRPr="00A46DED">
        <w:rPr>
          <w:rFonts w:eastAsia="Times New Roman" w:cstheme="minorHAnsi"/>
        </w:rPr>
        <w:t xml:space="preserve">Guidance on </w:t>
      </w:r>
      <w:r w:rsidR="003B7132" w:rsidRPr="00A46DED">
        <w:rPr>
          <w:rFonts w:eastAsia="Times New Roman" w:cstheme="minorHAnsi"/>
        </w:rPr>
        <w:t xml:space="preserve">which benefits will help you stay protected. </w:t>
      </w:r>
    </w:p>
    <w:p w14:paraId="3DBA4A9E" w14:textId="5EEB7E36" w:rsidR="00AA7101" w:rsidRPr="00A46DED"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7FE63AFE" w14:textId="26EA22C1"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A46DED" w:rsidRPr="00A513C0">
          <w:rPr>
            <w:rStyle w:val="Hyperlink"/>
            <w:rFonts w:eastAsia="Times New Roman" w:cstheme="minorHAnsi"/>
            <w:b/>
            <w:bCs/>
            <w:sz w:val="22"/>
            <w:szCs w:val="22"/>
          </w:rPr>
          <w:t>www.myhyke.com/autokiniton2024</w:t>
        </w:r>
      </w:hyperlink>
      <w:r w:rsidR="00A46DED">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sz w:val="22"/>
          <w:szCs w:val="22"/>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2399BE50" w:rsidR="00510A6A" w:rsidRPr="00A46DED" w:rsidRDefault="00A46DED" w:rsidP="00510A6A">
          <w:pPr>
            <w:rPr>
              <w:rFonts w:cstheme="minorHAnsi"/>
              <w:sz w:val="22"/>
              <w:szCs w:val="22"/>
            </w:rPr>
          </w:pPr>
          <w:proofErr w:type="spellStart"/>
          <w:r w:rsidRPr="00A46DED">
            <w:rPr>
              <w:rFonts w:cstheme="minorHAnsi"/>
              <w:sz w:val="22"/>
              <w:szCs w:val="22"/>
            </w:rPr>
            <w:t>Autokiniton</w:t>
          </w:r>
          <w:proofErr w:type="spellEnd"/>
        </w:p>
      </w:sdtContent>
    </w:sdt>
    <w:p w14:paraId="20F49A82" w14:textId="157BADB5"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0B55D342"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318430E8" w14:textId="65B2BC9E" w:rsidR="00BB7626"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 xml:space="preserve">! </w:t>
      </w:r>
    </w:p>
    <w:p w14:paraId="77BA037B" w14:textId="77777777" w:rsidR="00A46DED" w:rsidRDefault="00A46DED" w:rsidP="00B60E7F">
      <w:pPr>
        <w:spacing w:before="0" w:after="0" w:line="240" w:lineRule="auto"/>
        <w:textAlignment w:val="baseline"/>
        <w:rPr>
          <w:rFonts w:eastAsia="Times New Roman" w:cstheme="minorHAnsi"/>
          <w:sz w:val="22"/>
          <w:szCs w:val="22"/>
        </w:rPr>
      </w:pPr>
    </w:p>
    <w:p w14:paraId="52008FFB" w14:textId="14FAE1ED"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6154C5F"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A46DED" w:rsidRPr="00A513C0">
          <w:rPr>
            <w:rStyle w:val="Hyperlink"/>
            <w:rFonts w:eastAsia="Times New Roman" w:cstheme="minorHAnsi"/>
          </w:rPr>
          <w:t>www.myhyke.com/autokiniton2024</w:t>
        </w:r>
      </w:hyperlink>
      <w:r w:rsidR="00A46DED">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7013C9A6" w14:textId="6066E02B" w:rsidR="00B60E7F" w:rsidRPr="00A46DED"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31CF6B9C" w14:textId="77777777" w:rsidR="00A46DED" w:rsidRDefault="00A46DED" w:rsidP="00B60E7F">
      <w:pPr>
        <w:spacing w:before="0" w:after="0" w:line="240" w:lineRule="auto"/>
        <w:textAlignment w:val="baseline"/>
        <w:rPr>
          <w:rFonts w:ascii="Calibri" w:eastAsia="Times New Roman" w:hAnsi="Calibri" w:cs="Calibri"/>
          <w:sz w:val="22"/>
          <w:szCs w:val="22"/>
        </w:rPr>
      </w:pPr>
    </w:p>
    <w:p w14:paraId="451C6BB8" w14:textId="36248357"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49DE2348" w:rsidR="00B60E7F" w:rsidRDefault="00A46DED" w:rsidP="00B60E7F">
          <w:proofErr w:type="spellStart"/>
          <w:r>
            <w:t>Autokiniton</w:t>
          </w:r>
          <w:proofErr w:type="spellEnd"/>
        </w:p>
      </w:sdtContent>
    </w:sdt>
    <w:p w14:paraId="0DD6B71C" w14:textId="7D6012B0"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lastRenderedPageBreak/>
        <w:t>Executive / Leadership Email</w:t>
      </w:r>
    </w:p>
    <w:p w14:paraId="0766587D" w14:textId="23E42CC4"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proofErr w:type="spellStart"/>
          <w:r w:rsidR="00A46DED">
            <w:rPr>
              <w:rFonts w:eastAsia="Calibri" w:cstheme="minorHAnsi"/>
              <w:sz w:val="22"/>
              <w:szCs w:val="22"/>
            </w:rPr>
            <w:t>Autokiniton</w:t>
          </w:r>
          <w:proofErr w:type="spellEnd"/>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84F9C7D"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6A4BAA94"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A46DED" w:rsidRPr="00A513C0">
          <w:rPr>
            <w:rStyle w:val="Hyperlink"/>
            <w:rFonts w:eastAsia="Times New Roman" w:cstheme="minorHAnsi"/>
          </w:rPr>
          <w:t>www.myhyke.com/autokiniton2024</w:t>
        </w:r>
      </w:hyperlink>
      <w:r w:rsidR="00A46DED">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34C71FDF"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rPr>
          <w:sz w:val="22"/>
          <w:szCs w:val="22"/>
        </w:r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330C6E15" w:rsidR="00154A1C" w:rsidRPr="00A46DED" w:rsidRDefault="00A46DED" w:rsidP="00154A1C">
          <w:pPr>
            <w:rPr>
              <w:sz w:val="22"/>
              <w:szCs w:val="22"/>
            </w:rPr>
          </w:pPr>
          <w:proofErr w:type="spellStart"/>
          <w:r w:rsidRPr="00A46DED">
            <w:rPr>
              <w:sz w:val="22"/>
              <w:szCs w:val="22"/>
            </w:rPr>
            <w:t>Autokiniton</w:t>
          </w:r>
          <w:proofErr w:type="spellEnd"/>
        </w:p>
      </w:sdtContent>
    </w:sdt>
    <w:p w14:paraId="21018F11" w14:textId="33650850"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46DED"/>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autokiniton2024" TargetMode="External"/><Relationship Id="rId18" Type="http://schemas.openxmlformats.org/officeDocument/2006/relationships/hyperlink" Target="http://www.myhyke.com/autokiniton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autokiniton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autokiniton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autokiniton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Autokiniton</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www.myhyke.com/autokiniton2024</cp:keywords>
  <dc:description>4 $100 Amazon gift cards</dc:description>
  <cp:lastModifiedBy>Megan Sullivan</cp:lastModifiedBy>
  <cp:revision>2</cp:revision>
  <dcterms:created xsi:type="dcterms:W3CDTF">2023-10-11T22:45:00Z</dcterms:created>
  <dcterms:modified xsi:type="dcterms:W3CDTF">2023-10-11T22:45:00Z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