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4F9C1AF" w:rsidR="005C5267" w:rsidRPr="00064329" w:rsidRDefault="00987847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Cabinetworks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4F9C1AF" w:rsidR="005C5267" w:rsidRPr="00064329" w:rsidRDefault="00987847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Cabinetworks Group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08A497FB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987847" w:rsidRPr="00987847">
          <w:rPr>
            <w:rStyle w:val="Hyperlink"/>
            <w:rFonts w:eastAsia="Times New Roman"/>
            <w:sz w:val="22"/>
            <w:szCs w:val="22"/>
          </w:rPr>
          <w:t>www.myhealthmath.com/cabinetworks2023</w:t>
        </w:r>
      </w:hyperlink>
      <w:r w:rsidR="00987847" w:rsidRPr="00987847">
        <w:rPr>
          <w:rFonts w:eastAsia="Times New Roman"/>
          <w:sz w:val="22"/>
          <w:szCs w:val="22"/>
        </w:rPr>
        <w:t xml:space="preserve">, </w:t>
      </w:r>
      <w:hyperlink r:id="rId14" w:history="1">
        <w:r w:rsidR="00987847" w:rsidRPr="00987847">
          <w:rPr>
            <w:rStyle w:val="Hyperlink"/>
            <w:rFonts w:eastAsia="Times New Roman"/>
            <w:sz w:val="22"/>
            <w:szCs w:val="22"/>
          </w:rPr>
          <w:t>www.myhealthmath.com/cabinetworks-acpiunion2023</w:t>
        </w:r>
      </w:hyperlink>
      <w:r w:rsidR="00987847" w:rsidRPr="00987847">
        <w:rPr>
          <w:rFonts w:eastAsia="Times New Roman"/>
          <w:sz w:val="22"/>
          <w:szCs w:val="22"/>
        </w:rPr>
        <w:t xml:space="preserve">, </w:t>
      </w:r>
      <w:hyperlink r:id="rId15" w:history="1">
        <w:r w:rsidR="00987847" w:rsidRPr="00987847">
          <w:rPr>
            <w:rStyle w:val="Hyperlink"/>
            <w:rFonts w:eastAsia="Times New Roman"/>
            <w:sz w:val="22"/>
            <w:szCs w:val="22"/>
          </w:rPr>
          <w:t>www.myhealthmath.com/cabinetworks-awpunion2023</w:t>
        </w:r>
      </w:hyperlink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6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112C" w14:textId="77777777" w:rsidR="00FB5CE2" w:rsidRDefault="00FB5CE2" w:rsidP="00736825">
      <w:pPr>
        <w:spacing w:before="0" w:after="0" w:line="240" w:lineRule="auto"/>
      </w:pPr>
      <w:r>
        <w:separator/>
      </w:r>
    </w:p>
  </w:endnote>
  <w:endnote w:type="continuationSeparator" w:id="0">
    <w:p w14:paraId="64EC4EAF" w14:textId="77777777" w:rsidR="00FB5CE2" w:rsidRDefault="00FB5CE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AA474A8" w14:textId="77777777" w:rsidR="00FB5CE2" w:rsidRDefault="00FB5CE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434E" w14:textId="77777777" w:rsidR="00FB5CE2" w:rsidRDefault="00FB5CE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4AB8916" w14:textId="77777777" w:rsidR="00FB5CE2" w:rsidRDefault="00FB5CE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756AD59" w14:textId="77777777" w:rsidR="00FB5CE2" w:rsidRDefault="00FB5CE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847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B5CE2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cabinetworks202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cabinetworks-awpunion2023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healthmath.com/cabinetworks-acpiunion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57A53"/>
    <w:rsid w:val="00382B9D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>Cabinetworks Group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Karina Alexander</cp:lastModifiedBy>
  <cp:revision>2</cp:revision>
  <dcterms:created xsi:type="dcterms:W3CDTF">2022-10-24T13:56:00Z</dcterms:created>
  <dcterms:modified xsi:type="dcterms:W3CDTF">2022-10-24T13:56:00Z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