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0D48C" w14:textId="5872E483" w:rsidR="005C5267" w:rsidRDefault="00501F6D" w:rsidP="1040D870">
      <w:pPr>
        <w:rPr>
          <w:rFonts w:cstheme="majorBidi"/>
        </w:rPr>
      </w:pPr>
      <w:r>
        <w:rPr>
          <w:rFonts w:cstheme="maj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CB1E93D" wp14:editId="05DE9CEC">
                <wp:simplePos x="0" y="0"/>
                <wp:positionH relativeFrom="column">
                  <wp:posOffset>1323975</wp:posOffset>
                </wp:positionH>
                <wp:positionV relativeFrom="paragraph">
                  <wp:posOffset>292897</wp:posOffset>
                </wp:positionV>
                <wp:extent cx="4143375" cy="57150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3375" cy="5715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683E14" w14:textId="6A7587DB" w:rsidR="00E63784" w:rsidRDefault="00E63784" w:rsidP="00D20557">
                            <w:pPr>
                              <w:spacing w:line="254" w:lineRule="auto"/>
                              <w:jc w:val="center"/>
                              <w:rPr>
                                <w:rFonts w:ascii="Ambit" w:hAnsi="Ambit"/>
                                <w:color w:val="0C354B"/>
                              </w:rPr>
                            </w:pPr>
                            <w:r>
                              <w:rPr>
                                <w:rFonts w:ascii="Ambit" w:hAnsi="Ambit"/>
                                <w:color w:val="0C354B"/>
                              </w:rPr>
                              <w:t>C</w:t>
                            </w:r>
                            <w:r w:rsidR="00390B7B">
                              <w:rPr>
                                <w:rFonts w:ascii="Ambit" w:hAnsi="Ambit"/>
                                <w:color w:val="0C354B"/>
                              </w:rPr>
                              <w:t>reative Works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B1E93D" id="Text Box 4" o:spid="_x0000_s1026" style="position:absolute;margin-left:104.25pt;margin-top:23.05pt;width:326.25pt;height:4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" fillcolor="#acbacf [3214]" stroked="f" strokeweight=".5pt">
                <v:textbox>
                  <w:txbxContent>
                    <w:p w14:paraId="39683E14" w14:textId="6A7587DB" w:rsidR="00E63784" w:rsidRDefault="00E63784" w:rsidP="00D20557">
                      <w:pPr>
                        <w:spacing w:line="254" w:lineRule="auto"/>
                        <w:jc w:val="center"/>
                        <w:rPr>
                          <w:rFonts w:ascii="Ambit" w:hAnsi="Ambit"/>
                          <w:color w:val="0C354B"/>
                        </w:rPr>
                      </w:pPr>
                      <w:r>
                        <w:rPr>
                          <w:rFonts w:ascii="Ambit" w:hAnsi="Ambit"/>
                          <w:color w:val="0C354B"/>
                        </w:rPr>
                        <w:t>C</w:t>
                      </w:r>
                      <w:r w:rsidR="00390B7B">
                        <w:rPr>
                          <w:rFonts w:ascii="Ambit" w:hAnsi="Ambit"/>
                          <w:color w:val="0C354B"/>
                        </w:rPr>
                        <w:t>reative Works</w:t>
                      </w:r>
                    </w:p>
                  </w:txbxContent>
                </v:textbox>
              </v:rect>
            </w:pict>
          </mc:Fallback>
        </mc:AlternateContent>
      </w:r>
      <w:r w:rsidR="005C526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491F0A" wp14:editId="5E3F8170">
                <wp:simplePos x="0" y="0"/>
                <wp:positionH relativeFrom="column">
                  <wp:posOffset>-466725</wp:posOffset>
                </wp:positionH>
                <wp:positionV relativeFrom="paragraph">
                  <wp:posOffset>-485775</wp:posOffset>
                </wp:positionV>
                <wp:extent cx="7886065" cy="1647825"/>
                <wp:effectExtent l="0" t="0" r="1968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6065" cy="16478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rgbClr val="E2E8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1" style="position:absolute;margin-left:-36.75pt;margin-top:-38.25pt;width:620.9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cbacf [3214]" strokecolor="#e2e8f0" strokeweight="1pt" w14:anchorId="69163B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"/>
            </w:pict>
          </mc:Fallback>
        </mc:AlternateContent>
      </w:r>
      <w:r w:rsidR="005C5267">
        <w:rPr>
          <w:noProof/>
        </w:rPr>
        <w:drawing>
          <wp:anchor distT="0" distB="0" distL="114300" distR="114300" simplePos="0" relativeHeight="251658243" behindDoc="0" locked="0" layoutInCell="1" allowOverlap="1" wp14:anchorId="2438D173" wp14:editId="4AB554F9">
            <wp:simplePos x="0" y="0"/>
            <wp:positionH relativeFrom="column">
              <wp:posOffset>2762250</wp:posOffset>
            </wp:positionH>
            <wp:positionV relativeFrom="paragraph">
              <wp:posOffset>-302753</wp:posOffset>
            </wp:positionV>
            <wp:extent cx="1386000" cy="457200"/>
            <wp:effectExtent l="0" t="0" r="5080" b="0"/>
            <wp:wrapNone/>
            <wp:docPr id="7" name="Picture 7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66EB0C" w14:textId="1412BE9D" w:rsidR="005C5267" w:rsidRDefault="00501F6D" w:rsidP="005C5267">
      <w:pPr>
        <w:rPr>
          <w:rFonts w:cstheme="majorHAnsi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0B4F5AD" wp14:editId="5B26D938">
                <wp:simplePos x="0" y="0"/>
                <wp:positionH relativeFrom="column">
                  <wp:posOffset>-47625</wp:posOffset>
                </wp:positionH>
                <wp:positionV relativeFrom="paragraph">
                  <wp:posOffset>210820</wp:posOffset>
                </wp:positionV>
                <wp:extent cx="7019925" cy="57150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925" cy="5715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61789E" w14:textId="2DD9149B" w:rsidR="005C5267" w:rsidRPr="006B746A" w:rsidRDefault="00843CFE" w:rsidP="005C5267">
                            <w:pPr>
                              <w:jc w:val="center"/>
                              <w:rPr>
                                <w:rFonts w:ascii="Ambit" w:hAnsi="Ambit"/>
                                <w:b/>
                                <w:bCs/>
                                <w:color w:val="0C354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mbit" w:hAnsi="Ambit"/>
                                <w:b/>
                                <w:bCs/>
                                <w:color w:val="0C354B"/>
                                <w:sz w:val="40"/>
                                <w:szCs w:val="40"/>
                              </w:rPr>
                              <w:t>Short Messaging Blurbs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0B4F5A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-3.75pt;margin-top:16.6pt;width:552.75pt;height:4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" fillcolor="#acbacf [3214]" stroked="f" strokeweight=".5pt">
                <v:textbox>
                  <w:txbxContent>
                    <w:p w14:paraId="1F61789E" w14:textId="2DD9149B" w:rsidR="005C5267" w:rsidRPr="006B746A" w:rsidRDefault="00843CFE" w:rsidP="005C5267">
                      <w:pPr>
                        <w:jc w:val="center"/>
                        <w:rPr>
                          <w:rFonts w:ascii="Ambit" w:hAnsi="Ambit"/>
                          <w:b/>
                          <w:bCs/>
                          <w:color w:val="0C354B"/>
                          <w:sz w:val="40"/>
                          <w:szCs w:val="40"/>
                        </w:rPr>
                      </w:pPr>
                      <w:r>
                        <w:rPr>
                          <w:rFonts w:ascii="Ambit" w:hAnsi="Ambit"/>
                          <w:b/>
                          <w:bCs/>
                          <w:color w:val="0C354B"/>
                          <w:sz w:val="40"/>
                          <w:szCs w:val="40"/>
                        </w:rPr>
                        <w:t>Short Messaging Blurbs</w:t>
                      </w:r>
                    </w:p>
                  </w:txbxContent>
                </v:textbox>
              </v:shape>
            </w:pict>
          </mc:Fallback>
        </mc:AlternateContent>
      </w:r>
    </w:p>
    <w:p w14:paraId="69540100" w14:textId="77777777" w:rsidR="005C5267" w:rsidRDefault="005C5267" w:rsidP="005C5267">
      <w:pPr>
        <w:rPr>
          <w:rFonts w:cstheme="majorHAnsi"/>
          <w:noProof/>
        </w:rPr>
      </w:pPr>
    </w:p>
    <w:p w14:paraId="0EA224ED" w14:textId="77777777" w:rsidR="00130EC7" w:rsidRDefault="00130EC7" w:rsidP="0064558D"/>
    <w:p w14:paraId="7DDDD68C" w14:textId="07B535E4" w:rsidR="000E08E8" w:rsidRDefault="00FF5C62" w:rsidP="006143DE">
      <w:pPr>
        <w:spacing w:before="0"/>
        <w:rPr>
          <w:rFonts w:ascii="Ambit" w:hAnsi="Ambit" w:cstheme="minorHAnsi"/>
          <w:i/>
          <w:iCs/>
          <w:color w:val="2C2C2C" w:themeColor="background1"/>
          <w:sz w:val="22"/>
          <w:szCs w:val="22"/>
        </w:rPr>
      </w:pPr>
      <w:r>
        <w:rPr>
          <w:rFonts w:ascii="Ambit" w:hAnsi="Ambit" w:cstheme="minorHAnsi"/>
          <w:b/>
          <w:bCs/>
          <w:color w:val="F57800" w:themeColor="accent1"/>
          <w:sz w:val="28"/>
          <w:szCs w:val="28"/>
        </w:rPr>
        <w:t>Benefit Platform &amp; Intranet</w:t>
      </w:r>
      <w:r w:rsidR="000E08E8" w:rsidRPr="00E20CB6">
        <w:rPr>
          <w:rFonts w:ascii="Ambit" w:hAnsi="Ambit" w:cstheme="minorHAnsi"/>
          <w:b/>
          <w:bCs/>
          <w:color w:val="F57800" w:themeColor="accent1"/>
          <w:sz w:val="22"/>
          <w:szCs w:val="22"/>
        </w:rPr>
        <w:br/>
      </w:r>
      <w:r w:rsidR="000E08E8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Use th</w:t>
      </w:r>
      <w:r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ese quick one-liners to post on your ben admin platform or intranet. </w:t>
      </w:r>
    </w:p>
    <w:p w14:paraId="41B98C9C" w14:textId="77777777" w:rsidR="009901A8" w:rsidRDefault="000D3056" w:rsidP="000D3056">
      <w:pPr>
        <w:spacing w:after="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Enrollment Step 1: Use Decision Doc to receive personalized </w:t>
      </w:r>
      <w:r w:rsidR="00846423">
        <w:rPr>
          <w:rFonts w:cstheme="minorHAnsi"/>
          <w:b/>
          <w:bCs/>
          <w:sz w:val="22"/>
          <w:szCs w:val="22"/>
        </w:rPr>
        <w:t>benefit guidance</w:t>
      </w:r>
      <w:r>
        <w:rPr>
          <w:rFonts w:cstheme="minorHAnsi"/>
          <w:b/>
          <w:bCs/>
          <w:sz w:val="22"/>
          <w:szCs w:val="22"/>
        </w:rPr>
        <w:t>!</w:t>
      </w:r>
      <w:r w:rsidR="009901A8">
        <w:rPr>
          <w:rFonts w:cstheme="minorHAnsi"/>
          <w:b/>
          <w:bCs/>
          <w:sz w:val="22"/>
          <w:szCs w:val="22"/>
        </w:rPr>
        <w:t xml:space="preserve"> </w:t>
      </w:r>
    </w:p>
    <w:p w14:paraId="453BD359" w14:textId="2B3F1D13" w:rsidR="00AD1B74" w:rsidRDefault="009901A8" w:rsidP="00AD1B74">
      <w:pPr>
        <w:spacing w:before="0" w:after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Get started here: </w:t>
      </w:r>
      <w:hyperlink r:id="rId13" w:history="1">
        <w:r w:rsidR="00390B7B" w:rsidRPr="0008244D">
          <w:rPr>
            <w:rStyle w:val="Hyperlink"/>
            <w:rFonts w:cstheme="minorHAnsi"/>
            <w:sz w:val="22"/>
            <w:szCs w:val="22"/>
          </w:rPr>
          <w:t>www.myhyke.com/creativeworks2024</w:t>
        </w:r>
      </w:hyperlink>
      <w:r w:rsidR="00390B7B">
        <w:rPr>
          <w:rFonts w:cstheme="minorHAnsi"/>
          <w:sz w:val="22"/>
          <w:szCs w:val="22"/>
        </w:rPr>
        <w:t xml:space="preserve"> </w:t>
      </w:r>
    </w:p>
    <w:p w14:paraId="2C0CCCC8" w14:textId="77777777" w:rsidR="00AD1B74" w:rsidRDefault="00AD1B74" w:rsidP="00AD1B74">
      <w:pPr>
        <w:spacing w:before="0" w:after="0"/>
        <w:rPr>
          <w:rFonts w:cstheme="minorHAnsi"/>
          <w:sz w:val="22"/>
          <w:szCs w:val="22"/>
        </w:rPr>
      </w:pPr>
    </w:p>
    <w:p w14:paraId="0CD9657B" w14:textId="7F1415F9" w:rsidR="00AD1B74" w:rsidRPr="00AD1B74" w:rsidRDefault="003056A5" w:rsidP="00AD1B74">
      <w:pPr>
        <w:spacing w:before="0" w:after="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Find out if you are protected</w:t>
      </w:r>
      <w:r w:rsidR="006C1D41">
        <w:rPr>
          <w:rFonts w:cstheme="minorHAnsi"/>
          <w:b/>
          <w:bCs/>
          <w:sz w:val="22"/>
          <w:szCs w:val="22"/>
        </w:rPr>
        <w:t>! Use Decision Doc</w:t>
      </w:r>
      <w:r>
        <w:rPr>
          <w:rFonts w:cstheme="minorHAnsi"/>
          <w:b/>
          <w:bCs/>
          <w:sz w:val="22"/>
          <w:szCs w:val="22"/>
        </w:rPr>
        <w:t xml:space="preserve">, </w:t>
      </w:r>
      <w:r w:rsidR="00530C4A">
        <w:rPr>
          <w:rFonts w:cstheme="minorHAnsi"/>
          <w:b/>
          <w:bCs/>
          <w:sz w:val="22"/>
          <w:szCs w:val="22"/>
        </w:rPr>
        <w:t>receive your</w:t>
      </w:r>
      <w:r>
        <w:rPr>
          <w:rFonts w:cstheme="minorHAnsi"/>
          <w:b/>
          <w:bCs/>
          <w:sz w:val="22"/>
          <w:szCs w:val="22"/>
        </w:rPr>
        <w:t xml:space="preserve"> </w:t>
      </w:r>
      <w:r w:rsidR="00530C4A">
        <w:rPr>
          <w:rFonts w:cstheme="minorHAnsi"/>
          <w:b/>
          <w:bCs/>
          <w:sz w:val="22"/>
          <w:szCs w:val="22"/>
        </w:rPr>
        <w:t>Protection Score</w:t>
      </w:r>
      <w:r>
        <w:rPr>
          <w:rFonts w:cstheme="minorHAnsi"/>
          <w:b/>
          <w:bCs/>
          <w:sz w:val="22"/>
          <w:szCs w:val="22"/>
        </w:rPr>
        <w:t>, and learn which benefits to choose</w:t>
      </w:r>
      <w:r w:rsidR="00530C4A">
        <w:rPr>
          <w:rFonts w:cstheme="minorHAnsi"/>
          <w:b/>
          <w:bCs/>
          <w:sz w:val="22"/>
          <w:szCs w:val="22"/>
        </w:rPr>
        <w:t>.</w:t>
      </w:r>
    </w:p>
    <w:p w14:paraId="0F4B997B" w14:textId="15865914" w:rsidR="00530C4A" w:rsidRDefault="00530C4A" w:rsidP="00530C4A">
      <w:pPr>
        <w:spacing w:before="0" w:after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Get started here: </w:t>
      </w:r>
      <w:hyperlink r:id="rId14" w:history="1">
        <w:r w:rsidR="00390B7B" w:rsidRPr="0008244D">
          <w:rPr>
            <w:rStyle w:val="Hyperlink"/>
            <w:rFonts w:cstheme="minorHAnsi"/>
            <w:sz w:val="22"/>
            <w:szCs w:val="22"/>
          </w:rPr>
          <w:t>www.myhyke.com/creativeworks2024</w:t>
        </w:r>
      </w:hyperlink>
      <w:r w:rsidR="00390B7B">
        <w:rPr>
          <w:rFonts w:cstheme="minorHAnsi"/>
          <w:sz w:val="22"/>
          <w:szCs w:val="22"/>
        </w:rPr>
        <w:t xml:space="preserve"> </w:t>
      </w:r>
    </w:p>
    <w:p w14:paraId="3780D0FF" w14:textId="77777777" w:rsidR="009901A8" w:rsidRPr="00AD1B74" w:rsidRDefault="009901A8" w:rsidP="006143DE">
      <w:pPr>
        <w:spacing w:before="0"/>
        <w:rPr>
          <w:rFonts w:ascii="Ambit" w:hAnsi="Ambit" w:cstheme="minorHAnsi"/>
          <w:color w:val="2C2C2C" w:themeColor="background1"/>
          <w:sz w:val="22"/>
          <w:szCs w:val="22"/>
        </w:rPr>
      </w:pPr>
    </w:p>
    <w:p w14:paraId="46628072" w14:textId="1CDA84D5" w:rsidR="00530C4A" w:rsidRDefault="00530C4A" w:rsidP="00530C4A">
      <w:pPr>
        <w:spacing w:before="0"/>
        <w:rPr>
          <w:rFonts w:ascii="Ambit" w:hAnsi="Ambit" w:cstheme="minorHAnsi"/>
          <w:i/>
          <w:iCs/>
          <w:color w:val="2C2C2C" w:themeColor="background1"/>
          <w:sz w:val="22"/>
          <w:szCs w:val="22"/>
        </w:rPr>
      </w:pPr>
      <w:r>
        <w:rPr>
          <w:rFonts w:ascii="Ambit" w:hAnsi="Ambit" w:cstheme="minorHAnsi"/>
          <w:b/>
          <w:bCs/>
          <w:color w:val="F57800" w:themeColor="accent1"/>
          <w:sz w:val="28"/>
          <w:szCs w:val="28"/>
        </w:rPr>
        <w:t>Messaging Platforms (chats)</w:t>
      </w:r>
      <w:r w:rsidR="00EF182E">
        <w:rPr>
          <w:rFonts w:ascii="Ambit" w:hAnsi="Ambit" w:cstheme="minorHAnsi"/>
          <w:b/>
          <w:bCs/>
          <w:color w:val="F57800" w:themeColor="accent1"/>
          <w:sz w:val="28"/>
          <w:szCs w:val="28"/>
        </w:rPr>
        <w:t xml:space="preserve"> &amp; </w:t>
      </w:r>
      <w:r w:rsidR="00B37603">
        <w:rPr>
          <w:rFonts w:ascii="Ambit" w:hAnsi="Ambit" w:cstheme="minorHAnsi"/>
          <w:b/>
          <w:bCs/>
          <w:color w:val="F57800" w:themeColor="accent1"/>
          <w:sz w:val="28"/>
          <w:szCs w:val="28"/>
        </w:rPr>
        <w:t xml:space="preserve">Newsletters </w:t>
      </w:r>
      <w:r w:rsidRPr="00E20CB6">
        <w:rPr>
          <w:rFonts w:ascii="Ambit" w:hAnsi="Ambit" w:cstheme="minorHAnsi"/>
          <w:b/>
          <w:bCs/>
          <w:color w:val="F57800" w:themeColor="accent1"/>
          <w:sz w:val="22"/>
          <w:szCs w:val="22"/>
        </w:rPr>
        <w:br/>
      </w:r>
      <w:r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Use th</w:t>
      </w:r>
      <w:r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ese </w:t>
      </w:r>
      <w:r w:rsidR="00EF182E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blurbs to send out via all employee chats</w:t>
      </w:r>
      <w:r w:rsidR="002E4668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 and in any company newsletters.</w:t>
      </w:r>
    </w:p>
    <w:p w14:paraId="5924F84B" w14:textId="5DFD6D23" w:rsidR="003056A5" w:rsidRPr="004120EB" w:rsidRDefault="003056A5" w:rsidP="00563ED9">
      <w:pPr>
        <w:spacing w:after="0"/>
        <w:rPr>
          <w:sz w:val="22"/>
          <w:szCs w:val="22"/>
        </w:rPr>
      </w:pPr>
      <w:r w:rsidRPr="00B0431C">
        <w:rPr>
          <w:b/>
          <w:bCs/>
          <w:sz w:val="22"/>
          <w:szCs w:val="22"/>
        </w:rPr>
        <w:t>Have you used Decision Doc yet? (Benefit guidance + a $</w:t>
      </w:r>
      <w:r w:rsidR="0007183B" w:rsidRPr="00390B7B">
        <w:rPr>
          <w:b/>
          <w:bCs/>
          <w:sz w:val="22"/>
          <w:szCs w:val="22"/>
        </w:rPr>
        <w:t>5</w:t>
      </w:r>
      <w:r w:rsidRPr="00390B7B">
        <w:rPr>
          <w:b/>
          <w:bCs/>
          <w:sz w:val="22"/>
          <w:szCs w:val="22"/>
        </w:rPr>
        <w:t>K sw</w:t>
      </w:r>
      <w:r w:rsidRPr="00B0431C">
        <w:rPr>
          <w:b/>
          <w:bCs/>
          <w:sz w:val="22"/>
          <w:szCs w:val="22"/>
        </w:rPr>
        <w:t>eepstakes!)</w:t>
      </w:r>
    </w:p>
    <w:p w14:paraId="113F4430" w14:textId="23A0FAAD" w:rsidR="00A10EAE" w:rsidRDefault="00A82077" w:rsidP="00A10EAE">
      <w:pPr>
        <w:rPr>
          <w:rFonts w:cstheme="minorHAnsi"/>
        </w:rPr>
      </w:pPr>
      <w:r>
        <w:rPr>
          <w:sz w:val="22"/>
          <w:szCs w:val="22"/>
        </w:rPr>
        <w:t>Choosing a benefit package is</w:t>
      </w:r>
      <w:r w:rsidR="00A10EAE">
        <w:rPr>
          <w:sz w:val="22"/>
          <w:szCs w:val="22"/>
        </w:rPr>
        <w:t xml:space="preserve"> a big decision. Decision Doc</w:t>
      </w:r>
      <w:r w:rsidR="003056A5">
        <w:rPr>
          <w:sz w:val="22"/>
          <w:szCs w:val="22"/>
        </w:rPr>
        <w:t xml:space="preserve"> makes it easy</w:t>
      </w:r>
      <w:r w:rsidR="00A10EAE">
        <w:rPr>
          <w:sz w:val="22"/>
          <w:szCs w:val="22"/>
        </w:rPr>
        <w:t xml:space="preserve">! Available at </w:t>
      </w:r>
      <w:sdt>
        <w:sdtPr>
          <w:rPr>
            <w:sz w:val="22"/>
            <w:szCs w:val="22"/>
          </w:rPr>
          <w:alias w:val="Keywords"/>
          <w:tag w:val=""/>
          <w:id w:val="694356482"/>
          <w:placeholder>
            <w:docPart w:val="39448B0F251F4883A5CBEC98785A7BB9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390B7B">
            <w:rPr>
              <w:sz w:val="22"/>
              <w:szCs w:val="22"/>
            </w:rPr>
            <w:t>www.myhyke.com/creativeworks2024</w:t>
          </w:r>
        </w:sdtContent>
      </w:sdt>
      <w:r w:rsidR="00A10EAE">
        <w:rPr>
          <w:sz w:val="22"/>
          <w:szCs w:val="22"/>
        </w:rPr>
        <w:t>, Decision Doc is a confidential tool that</w:t>
      </w:r>
      <w:r w:rsidR="003056A5">
        <w:rPr>
          <w:sz w:val="22"/>
          <w:szCs w:val="22"/>
        </w:rPr>
        <w:t xml:space="preserve"> uses a Protection Score to understand your needs, then builds a personal plan to help you increase your score and stay protected. </w:t>
      </w:r>
      <w:r w:rsidR="003056A5" w:rsidRPr="004120EB">
        <w:rPr>
          <w:sz w:val="22"/>
          <w:szCs w:val="22"/>
        </w:rPr>
        <w:t>And don’t forget, if you use Decision Doc, you’ll be entered i</w:t>
      </w:r>
      <w:r w:rsidR="003056A5" w:rsidRPr="00390B7B">
        <w:rPr>
          <w:sz w:val="22"/>
          <w:szCs w:val="22"/>
        </w:rPr>
        <w:t>nto a $</w:t>
      </w:r>
      <w:r w:rsidR="0007183B" w:rsidRPr="00390B7B">
        <w:rPr>
          <w:sz w:val="22"/>
          <w:szCs w:val="22"/>
        </w:rPr>
        <w:t>5</w:t>
      </w:r>
      <w:r w:rsidR="003056A5" w:rsidRPr="00390B7B">
        <w:rPr>
          <w:sz w:val="22"/>
          <w:szCs w:val="22"/>
        </w:rPr>
        <w:t>,000 s</w:t>
      </w:r>
      <w:r w:rsidR="003056A5" w:rsidRPr="004120EB">
        <w:rPr>
          <w:sz w:val="22"/>
          <w:szCs w:val="22"/>
        </w:rPr>
        <w:t xml:space="preserve">weepstakes through </w:t>
      </w:r>
      <w:r w:rsidR="003056A5" w:rsidRPr="003056A5">
        <w:rPr>
          <w:b/>
          <w:bCs/>
          <w:sz w:val="22"/>
          <w:szCs w:val="22"/>
        </w:rPr>
        <w:t>HYKE</w:t>
      </w:r>
      <w:r w:rsidR="003056A5" w:rsidRPr="004120EB">
        <w:rPr>
          <w:sz w:val="22"/>
          <w:szCs w:val="22"/>
        </w:rPr>
        <w:t>!* Only a limited number of employers are eligible for this exciting opportunity, so be sure to use Decision Doc and get your chance at the sweepstakes</w:t>
      </w:r>
      <w:r w:rsidR="003056A5">
        <w:rPr>
          <w:b/>
          <w:bCs/>
          <w:sz w:val="22"/>
          <w:szCs w:val="22"/>
        </w:rPr>
        <w:t xml:space="preserve">. </w:t>
      </w:r>
    </w:p>
    <w:p w14:paraId="63A3F57F" w14:textId="5E50C99B" w:rsidR="004120EB" w:rsidRPr="00390B7B" w:rsidRDefault="00F92BB6" w:rsidP="00390B7B">
      <w:pPr>
        <w:spacing w:line="256" w:lineRule="auto"/>
        <w:rPr>
          <w:rFonts w:cstheme="minorHAnsi"/>
          <w:sz w:val="12"/>
          <w:szCs w:val="12"/>
        </w:rPr>
      </w:pPr>
      <w:r w:rsidRPr="00522297">
        <w:rPr>
          <w:rFonts w:cstheme="minorHAnsi"/>
          <w:sz w:val="12"/>
          <w:szCs w:val="12"/>
        </w:rPr>
        <w:t xml:space="preserve">* NO PURCHASE NECESSARY. MUST BE RESIDENT OF THE UNITED STATES OR DISTRICT OF COLUMBIA, 18 OR OLDER. VOID WHERE PROHIBITED. USE DECISION DOC TO ENTER. BEGINS AT 8 AM CST ON AUGUST 1, 2023 AND ENDS AT 11 PM CST ON DECEMBER 31, 2023. PRIZE: ONE (1) $5,000 CASH PRIZE. ADDITIONAL TERMS APPLY. FOR MORE DETAILS INCLUDING ALTERNATIVE METHOD OF ENTRY SEE OFFICIAL RULES AT WWW.LETSHYKE.COM/SWEEPSTAKES-OFFICIAL-RULES-5K-JANUARY2024. SPONSOR: HYKE  </w:t>
      </w:r>
    </w:p>
    <w:p w14:paraId="1491E8B7" w14:textId="1187098A" w:rsidR="00471381" w:rsidRDefault="00EF58AB" w:rsidP="00471381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Questions about benefits</w:t>
      </w:r>
      <w:r w:rsidR="00471381" w:rsidRPr="00887613">
        <w:rPr>
          <w:b/>
          <w:bCs/>
          <w:sz w:val="22"/>
          <w:szCs w:val="22"/>
        </w:rPr>
        <w:t>?</w:t>
      </w:r>
    </w:p>
    <w:p w14:paraId="7C156EC8" w14:textId="0D10497B" w:rsidR="002B6CA4" w:rsidRDefault="001F54FB" w:rsidP="00E63784">
      <w:pPr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Unsure which benefits to choose? </w:t>
      </w:r>
      <w:r w:rsidR="00E5648C">
        <w:rPr>
          <w:sz w:val="22"/>
          <w:szCs w:val="22"/>
        </w:rPr>
        <w:t>Looking for confirmation that you’re making the right decision?</w:t>
      </w:r>
      <w:r w:rsidR="002B6CA4">
        <w:rPr>
          <w:sz w:val="22"/>
          <w:szCs w:val="22"/>
        </w:rPr>
        <w:t xml:space="preserve"> Take advantage of Decision Doc, a secure and easy to use platform that provides guidance on which benefits will help you stay protected. Get started here: </w:t>
      </w:r>
      <w:hyperlink r:id="rId15" w:history="1">
        <w:r w:rsidR="00390B7B" w:rsidRPr="0008244D">
          <w:rPr>
            <w:rStyle w:val="Hyperlink"/>
            <w:sz w:val="22"/>
            <w:szCs w:val="22"/>
          </w:rPr>
          <w:t>www.myhyke.com/creativeworks2024</w:t>
        </w:r>
      </w:hyperlink>
      <w:r w:rsidR="00390B7B">
        <w:rPr>
          <w:sz w:val="22"/>
          <w:szCs w:val="22"/>
        </w:rPr>
        <w:t xml:space="preserve"> </w:t>
      </w:r>
    </w:p>
    <w:p w14:paraId="3A5CC283" w14:textId="17F126C4" w:rsidR="00320738" w:rsidRDefault="00320738" w:rsidP="002077B8">
      <w:pPr>
        <w:spacing w:after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Which plan</w:t>
      </w:r>
      <w:r w:rsidR="007C7796">
        <w:rPr>
          <w:b/>
          <w:bCs/>
          <w:sz w:val="22"/>
          <w:szCs w:val="22"/>
        </w:rPr>
        <w:t>s are</w:t>
      </w:r>
      <w:r>
        <w:rPr>
          <w:b/>
          <w:bCs/>
          <w:sz w:val="22"/>
          <w:szCs w:val="22"/>
        </w:rPr>
        <w:t xml:space="preserve"> best for you?</w:t>
      </w:r>
    </w:p>
    <w:p w14:paraId="5B0481B6" w14:textId="50E385C3" w:rsidR="00042147" w:rsidRDefault="007C7796" w:rsidP="00E63784">
      <w:pPr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Use Decision Doc to find out! Answer questions about your healthcare needs, finances and families </w:t>
      </w:r>
      <w:r w:rsidR="00042147">
        <w:rPr>
          <w:sz w:val="22"/>
          <w:szCs w:val="22"/>
        </w:rPr>
        <w:t xml:space="preserve">through this secure platform. Then, </w:t>
      </w:r>
      <w:r w:rsidR="003B7F65">
        <w:rPr>
          <w:sz w:val="22"/>
          <w:szCs w:val="22"/>
        </w:rPr>
        <w:t xml:space="preserve">receive your personalized Protection Score to see which benefits will help protect your health and wallet. Get started here: </w:t>
      </w:r>
      <w:hyperlink r:id="rId16" w:history="1">
        <w:r w:rsidR="00390B7B" w:rsidRPr="0008244D">
          <w:rPr>
            <w:rStyle w:val="Hyperlink"/>
            <w:sz w:val="22"/>
            <w:szCs w:val="22"/>
          </w:rPr>
          <w:t>www.myhyke.com/creativeworks2024</w:t>
        </w:r>
      </w:hyperlink>
      <w:r w:rsidR="00390B7B">
        <w:rPr>
          <w:sz w:val="22"/>
          <w:szCs w:val="22"/>
        </w:rPr>
        <w:t xml:space="preserve"> </w:t>
      </w:r>
    </w:p>
    <w:p w14:paraId="5282826B" w14:textId="77777777" w:rsidR="00320738" w:rsidRDefault="00320738" w:rsidP="00471381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Have you used Decision Doc yet? </w:t>
      </w:r>
    </w:p>
    <w:p w14:paraId="73D22CF7" w14:textId="6F293844" w:rsidR="00320738" w:rsidRDefault="00320738" w:rsidP="00E63784">
      <w:pPr>
        <w:spacing w:before="0" w:line="240" w:lineRule="auto"/>
        <w:rPr>
          <w:sz w:val="22"/>
          <w:szCs w:val="22"/>
        </w:rPr>
      </w:pPr>
      <w:r w:rsidRPr="21213BBD">
        <w:rPr>
          <w:sz w:val="22"/>
          <w:szCs w:val="22"/>
        </w:rPr>
        <w:t xml:space="preserve">Decision Doc is free and available to all benefit eligible employees. This confidential platform takes just </w:t>
      </w:r>
      <w:r w:rsidR="003056A5">
        <w:rPr>
          <w:sz w:val="22"/>
          <w:szCs w:val="22"/>
        </w:rPr>
        <w:t>a few</w:t>
      </w:r>
      <w:r w:rsidRPr="21213BBD">
        <w:rPr>
          <w:sz w:val="22"/>
          <w:szCs w:val="22"/>
        </w:rPr>
        <w:t xml:space="preserve"> minutes to complete and can help you learn which </w:t>
      </w:r>
      <w:r w:rsidR="002077B8">
        <w:rPr>
          <w:sz w:val="22"/>
          <w:szCs w:val="22"/>
        </w:rPr>
        <w:t>benefits</w:t>
      </w:r>
      <w:r w:rsidRPr="21213BBD">
        <w:rPr>
          <w:sz w:val="22"/>
          <w:szCs w:val="22"/>
        </w:rPr>
        <w:t xml:space="preserve"> will work best for you. Many employees aren’t in their optimal plan or don’t know where to start when choosing one. Employees who use Decision Doc save an average of $1,300! Visit </w:t>
      </w:r>
      <w:hyperlink r:id="rId17" w:history="1">
        <w:r w:rsidR="00390B7B" w:rsidRPr="0008244D">
          <w:rPr>
            <w:rStyle w:val="Hyperlink"/>
            <w:sz w:val="22"/>
            <w:szCs w:val="22"/>
          </w:rPr>
          <w:t>www.myhyke.com/creativeworks2024</w:t>
        </w:r>
      </w:hyperlink>
      <w:r w:rsidR="00390B7B">
        <w:rPr>
          <w:sz w:val="22"/>
          <w:szCs w:val="22"/>
        </w:rPr>
        <w:t xml:space="preserve"> </w:t>
      </w:r>
      <w:r w:rsidRPr="21213BBD">
        <w:rPr>
          <w:sz w:val="22"/>
          <w:szCs w:val="22"/>
        </w:rPr>
        <w:t xml:space="preserve"> to get help today.</w:t>
      </w:r>
    </w:p>
    <w:p w14:paraId="611407B9" w14:textId="77777777" w:rsidR="00320738" w:rsidRDefault="00320738" w:rsidP="00471381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Last chance for personalized support! </w:t>
      </w:r>
    </w:p>
    <w:p w14:paraId="5C1CA8FE" w14:textId="1632B9AF" w:rsidR="000D3056" w:rsidRPr="00EF58AB" w:rsidRDefault="00320738" w:rsidP="00E63784">
      <w:pPr>
        <w:spacing w:before="0" w:line="240" w:lineRule="auto"/>
        <w:rPr>
          <w:rFonts w:eastAsiaTheme="minorHAnsi" w:cstheme="minorHAnsi"/>
          <w:bCs/>
          <w:sz w:val="22"/>
          <w:szCs w:val="22"/>
        </w:rPr>
      </w:pPr>
      <w:r w:rsidRPr="429AEACA">
        <w:rPr>
          <w:sz w:val="22"/>
          <w:szCs w:val="22"/>
        </w:rPr>
        <w:t xml:space="preserve">Before you enroll, make sure to check out Decision Doc: </w:t>
      </w:r>
      <w:hyperlink r:id="rId18" w:history="1">
        <w:r w:rsidR="00390B7B" w:rsidRPr="0008244D">
          <w:rPr>
            <w:rStyle w:val="Hyperlink"/>
            <w:sz w:val="22"/>
            <w:szCs w:val="22"/>
          </w:rPr>
          <w:t>www.myhyke.com/creativeworks2024</w:t>
        </w:r>
      </w:hyperlink>
      <w:r w:rsidR="00390B7B">
        <w:rPr>
          <w:sz w:val="22"/>
          <w:szCs w:val="22"/>
        </w:rPr>
        <w:t xml:space="preserve"> </w:t>
      </w:r>
      <w:r w:rsidRPr="429AEACA">
        <w:rPr>
          <w:sz w:val="22"/>
          <w:szCs w:val="22"/>
        </w:rPr>
        <w:t>. Decision Doc can help you make sure you select the plan that will save you and your family the most money for the upcoming year!</w:t>
      </w:r>
    </w:p>
    <w:sectPr w:rsidR="000D3056" w:rsidRPr="00EF58AB" w:rsidSect="008015D5">
      <w:footerReference w:type="defaul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96197" w14:textId="77777777" w:rsidR="00386B6F" w:rsidRDefault="00386B6F" w:rsidP="00736825">
      <w:pPr>
        <w:spacing w:before="0" w:after="0" w:line="240" w:lineRule="auto"/>
      </w:pPr>
      <w:r>
        <w:separator/>
      </w:r>
    </w:p>
  </w:endnote>
  <w:endnote w:type="continuationSeparator" w:id="0">
    <w:p w14:paraId="364AD82C" w14:textId="77777777" w:rsidR="00386B6F" w:rsidRDefault="00386B6F" w:rsidP="00736825">
      <w:pPr>
        <w:spacing w:before="0" w:after="0" w:line="240" w:lineRule="auto"/>
      </w:pPr>
      <w:r>
        <w:continuationSeparator/>
      </w:r>
    </w:p>
  </w:endnote>
  <w:endnote w:type="continuationNotice" w:id="1">
    <w:p w14:paraId="5E5DB3E6" w14:textId="77777777" w:rsidR="00386B6F" w:rsidRDefault="00386B6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fia Pro Medium">
    <w:altName w:val="Calibri"/>
    <w:panose1 w:val="000000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fia Pro Black">
    <w:panose1 w:val="000000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Ambit">
    <w:panose1 w:val="00000500000000000000"/>
    <w:charset w:val="00"/>
    <w:family w:val="modern"/>
    <w:notTrueType/>
    <w:pitch w:val="variable"/>
    <w:sig w:usb0="80000047" w:usb1="00000062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mbit" w:hAnsi="Ambit"/>
        <w:sz w:val="16"/>
        <w:szCs w:val="16"/>
      </w:rPr>
      <w:id w:val="-2019457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615425" w14:textId="1731F786" w:rsidR="00AF0FA3" w:rsidRPr="006E3B22" w:rsidRDefault="005026C2" w:rsidP="00736825">
        <w:pPr>
          <w:pStyle w:val="Footer"/>
          <w:rPr>
            <w:rFonts w:ascii="Ambit" w:hAnsi="Ambit"/>
            <w:sz w:val="16"/>
            <w:szCs w:val="16"/>
          </w:rPr>
        </w:pPr>
        <w:r w:rsidRPr="006E3B22">
          <w:rPr>
            <w:rFonts w:ascii="Ambit" w:hAnsi="Ambit"/>
            <w:noProof/>
          </w:rPr>
          <w:drawing>
            <wp:anchor distT="0" distB="0" distL="114300" distR="114300" simplePos="0" relativeHeight="251658240" behindDoc="1" locked="0" layoutInCell="1" allowOverlap="1" wp14:anchorId="3B8FC00C" wp14:editId="60AD5686">
              <wp:simplePos x="0" y="0"/>
              <wp:positionH relativeFrom="column">
                <wp:posOffset>2767330</wp:posOffset>
              </wp:positionH>
              <wp:positionV relativeFrom="paragraph">
                <wp:posOffset>45720</wp:posOffset>
              </wp:positionV>
              <wp:extent cx="1322705" cy="381000"/>
              <wp:effectExtent l="0" t="0" r="0" b="0"/>
              <wp:wrapNone/>
              <wp:docPr id="769353805" name="Picture 2" descr="A black background with a black squar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9353805" name="Picture 2" descr="A black background with a black square&#10;&#10;Description automatically generated with medium confidenc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2270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  <w:p w14:paraId="4ECEE6F4" w14:textId="6D815F4D" w:rsidR="00736825" w:rsidRPr="006E3B22" w:rsidRDefault="005977C9" w:rsidP="005026C2">
        <w:pPr>
          <w:pStyle w:val="Footer"/>
          <w:jc w:val="right"/>
          <w:rPr>
            <w:rFonts w:ascii="Ambit" w:hAnsi="Ambit"/>
            <w:sz w:val="16"/>
            <w:szCs w:val="16"/>
          </w:rPr>
        </w:pPr>
        <w:r w:rsidRPr="006E3B22">
          <w:rPr>
            <w:rFonts w:ascii="Ambit" w:hAnsi="Ambit"/>
            <w:color w:val="151515" w:themeColor="background1" w:themeShade="7F"/>
            <w:spacing w:val="60"/>
            <w:sz w:val="18"/>
            <w:szCs w:val="18"/>
          </w:rPr>
          <w:t>Page</w:t>
        </w:r>
        <w:r w:rsidRPr="006E3B22">
          <w:rPr>
            <w:rFonts w:ascii="Ambit" w:hAnsi="Ambit"/>
            <w:sz w:val="18"/>
            <w:szCs w:val="18"/>
          </w:rPr>
          <w:t xml:space="preserve"> |</w:t>
        </w:r>
        <w:r w:rsidR="008015D5" w:rsidRPr="006E3B22">
          <w:rPr>
            <w:rFonts w:ascii="Ambit" w:hAnsi="Ambit"/>
            <w:sz w:val="18"/>
            <w:szCs w:val="18"/>
          </w:rPr>
          <w:t xml:space="preserve"> </w:t>
        </w:r>
        <w:r w:rsidRPr="006E3B22">
          <w:rPr>
            <w:rFonts w:ascii="Ambit" w:hAnsi="Ambit"/>
            <w:sz w:val="18"/>
            <w:szCs w:val="18"/>
          </w:rPr>
          <w:t xml:space="preserve"> </w:t>
        </w:r>
        <w:r w:rsidRPr="006E3B22">
          <w:rPr>
            <w:rFonts w:ascii="Ambit" w:hAnsi="Ambit"/>
            <w:sz w:val="18"/>
            <w:szCs w:val="18"/>
          </w:rPr>
          <w:fldChar w:fldCharType="begin"/>
        </w:r>
        <w:r w:rsidRPr="006E3B22">
          <w:rPr>
            <w:rFonts w:ascii="Ambit" w:hAnsi="Ambit"/>
            <w:sz w:val="18"/>
            <w:szCs w:val="18"/>
          </w:rPr>
          <w:instrText xml:space="preserve"> PAGE   \* MERGEFORMAT </w:instrText>
        </w:r>
        <w:r w:rsidRPr="006E3B22">
          <w:rPr>
            <w:rFonts w:ascii="Ambit" w:hAnsi="Ambit"/>
            <w:sz w:val="18"/>
            <w:szCs w:val="18"/>
          </w:rPr>
          <w:fldChar w:fldCharType="separate"/>
        </w:r>
        <w:r w:rsidRPr="006E3B22">
          <w:rPr>
            <w:rFonts w:ascii="Ambit" w:hAnsi="Ambit"/>
            <w:b/>
            <w:bCs/>
            <w:noProof/>
            <w:sz w:val="18"/>
            <w:szCs w:val="18"/>
          </w:rPr>
          <w:t>1</w:t>
        </w:r>
        <w:r w:rsidRPr="006E3B22">
          <w:rPr>
            <w:rFonts w:ascii="Ambit" w:hAnsi="Ambit"/>
            <w:b/>
            <w:bCs/>
            <w:noProof/>
            <w:sz w:val="18"/>
            <w:szCs w:val="18"/>
          </w:rPr>
          <w:fldChar w:fldCharType="end"/>
        </w:r>
        <w:r w:rsidR="006E3B22" w:rsidRPr="006E3B22">
          <w:rPr>
            <w:rFonts w:ascii="Ambit" w:hAnsi="Ambit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A041C" w14:textId="77777777" w:rsidR="00386B6F" w:rsidRDefault="00386B6F" w:rsidP="00736825">
      <w:pPr>
        <w:spacing w:before="0" w:after="0" w:line="240" w:lineRule="auto"/>
      </w:pPr>
      <w:r>
        <w:separator/>
      </w:r>
    </w:p>
  </w:footnote>
  <w:footnote w:type="continuationSeparator" w:id="0">
    <w:p w14:paraId="7A171278" w14:textId="77777777" w:rsidR="00386B6F" w:rsidRDefault="00386B6F" w:rsidP="00736825">
      <w:pPr>
        <w:spacing w:before="0" w:after="0" w:line="240" w:lineRule="auto"/>
      </w:pPr>
      <w:r>
        <w:continuationSeparator/>
      </w:r>
    </w:p>
  </w:footnote>
  <w:footnote w:type="continuationNotice" w:id="1">
    <w:p w14:paraId="5D7DDE3D" w14:textId="77777777" w:rsidR="00386B6F" w:rsidRDefault="00386B6F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07DF"/>
    <w:multiLevelType w:val="hybridMultilevel"/>
    <w:tmpl w:val="63F0637A"/>
    <w:lvl w:ilvl="0" w:tplc="C346C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12ED8"/>
    <w:multiLevelType w:val="hybridMultilevel"/>
    <w:tmpl w:val="9FF2A966"/>
    <w:lvl w:ilvl="0" w:tplc="B75A7B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A6E23"/>
    <w:multiLevelType w:val="hybridMultilevel"/>
    <w:tmpl w:val="870E99C8"/>
    <w:lvl w:ilvl="0" w:tplc="03C62E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279B2"/>
    <w:multiLevelType w:val="hybridMultilevel"/>
    <w:tmpl w:val="E8627F30"/>
    <w:lvl w:ilvl="0" w:tplc="EE327FCA">
      <w:start w:val="1"/>
      <w:numFmt w:val="decimal"/>
      <w:lvlText w:val="%1."/>
      <w:lvlJc w:val="left"/>
      <w:pPr>
        <w:ind w:left="720" w:hanging="360"/>
      </w:pPr>
      <w:rPr>
        <w:rFonts w:ascii="Sofia Pro Medium" w:eastAsiaTheme="minorEastAsia" w:hAnsi="Sofia Pro Medium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60EDC"/>
    <w:multiLevelType w:val="hybridMultilevel"/>
    <w:tmpl w:val="9D1E0F40"/>
    <w:lvl w:ilvl="0" w:tplc="D0061734">
      <w:start w:val="12"/>
      <w:numFmt w:val="bullet"/>
      <w:lvlText w:val=""/>
      <w:lvlJc w:val="left"/>
      <w:pPr>
        <w:ind w:left="720" w:hanging="360"/>
      </w:pPr>
      <w:rPr>
        <w:rFonts w:ascii="Symbol" w:eastAsia="Karla" w:hAnsi="Symbol" w:cs="Karl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43BF1"/>
    <w:multiLevelType w:val="hybridMultilevel"/>
    <w:tmpl w:val="B3DCA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76140"/>
    <w:multiLevelType w:val="hybridMultilevel"/>
    <w:tmpl w:val="66543AB8"/>
    <w:lvl w:ilvl="0" w:tplc="F0C2E5C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83B9D"/>
    <w:multiLevelType w:val="hybridMultilevel"/>
    <w:tmpl w:val="82B4CAB8"/>
    <w:lvl w:ilvl="0" w:tplc="A76C7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56D1B"/>
    <w:multiLevelType w:val="multilevel"/>
    <w:tmpl w:val="C51A32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B1405F"/>
    <w:multiLevelType w:val="hybridMultilevel"/>
    <w:tmpl w:val="6C2C3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B7CBC"/>
    <w:multiLevelType w:val="hybridMultilevel"/>
    <w:tmpl w:val="F43A0E82"/>
    <w:lvl w:ilvl="0" w:tplc="018A5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22B03"/>
    <w:multiLevelType w:val="hybridMultilevel"/>
    <w:tmpl w:val="DA081C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2534E"/>
    <w:multiLevelType w:val="hybridMultilevel"/>
    <w:tmpl w:val="76368CB0"/>
    <w:lvl w:ilvl="0" w:tplc="A058B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B6179"/>
    <w:multiLevelType w:val="multilevel"/>
    <w:tmpl w:val="32DC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7C0961"/>
    <w:multiLevelType w:val="hybridMultilevel"/>
    <w:tmpl w:val="8E9C79A8"/>
    <w:lvl w:ilvl="0" w:tplc="D0061734">
      <w:start w:val="12"/>
      <w:numFmt w:val="bullet"/>
      <w:lvlText w:val=""/>
      <w:lvlJc w:val="left"/>
      <w:pPr>
        <w:ind w:left="720" w:hanging="360"/>
      </w:pPr>
      <w:rPr>
        <w:rFonts w:ascii="Symbol" w:eastAsia="Karla" w:hAnsi="Symbol" w:cs="Kar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D2629"/>
    <w:multiLevelType w:val="multilevel"/>
    <w:tmpl w:val="48A66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3447EB3"/>
    <w:multiLevelType w:val="multilevel"/>
    <w:tmpl w:val="C7BE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7E50E58"/>
    <w:multiLevelType w:val="multilevel"/>
    <w:tmpl w:val="0D5027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F56AA5"/>
    <w:multiLevelType w:val="hybridMultilevel"/>
    <w:tmpl w:val="DA081C1A"/>
    <w:lvl w:ilvl="0" w:tplc="872069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5D3001"/>
    <w:multiLevelType w:val="hybridMultilevel"/>
    <w:tmpl w:val="85161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C8A13DF"/>
    <w:multiLevelType w:val="hybridMultilevel"/>
    <w:tmpl w:val="FDD446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9914006">
    <w:abstractNumId w:val="4"/>
  </w:num>
  <w:num w:numId="2" w16cid:durableId="887377403">
    <w:abstractNumId w:val="14"/>
  </w:num>
  <w:num w:numId="3" w16cid:durableId="187182201">
    <w:abstractNumId w:val="19"/>
  </w:num>
  <w:num w:numId="4" w16cid:durableId="1868980034">
    <w:abstractNumId w:val="2"/>
  </w:num>
  <w:num w:numId="5" w16cid:durableId="687680191">
    <w:abstractNumId w:val="3"/>
  </w:num>
  <w:num w:numId="6" w16cid:durableId="2001538399">
    <w:abstractNumId w:val="18"/>
  </w:num>
  <w:num w:numId="7" w16cid:durableId="399790369">
    <w:abstractNumId w:val="10"/>
  </w:num>
  <w:num w:numId="8" w16cid:durableId="1681466399">
    <w:abstractNumId w:val="20"/>
  </w:num>
  <w:num w:numId="9" w16cid:durableId="1243417021">
    <w:abstractNumId w:val="12"/>
  </w:num>
  <w:num w:numId="10" w16cid:durableId="1591115614">
    <w:abstractNumId w:val="0"/>
  </w:num>
  <w:num w:numId="11" w16cid:durableId="1766610828">
    <w:abstractNumId w:val="1"/>
  </w:num>
  <w:num w:numId="12" w16cid:durableId="57686432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3084230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93116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0856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43550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3994801">
    <w:abstractNumId w:val="11"/>
  </w:num>
  <w:num w:numId="18" w16cid:durableId="1808038308">
    <w:abstractNumId w:val="13"/>
  </w:num>
  <w:num w:numId="19" w16cid:durableId="18969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79148025">
    <w:abstractNumId w:val="12"/>
  </w:num>
  <w:num w:numId="21" w16cid:durableId="1460563582">
    <w:abstractNumId w:val="7"/>
  </w:num>
  <w:num w:numId="22" w16cid:durableId="1212962465">
    <w:abstractNumId w:val="10"/>
  </w:num>
  <w:num w:numId="23" w16cid:durableId="1931425210">
    <w:abstractNumId w:val="15"/>
  </w:num>
  <w:num w:numId="24" w16cid:durableId="1993676228">
    <w:abstractNumId w:val="16"/>
  </w:num>
  <w:num w:numId="25" w16cid:durableId="727656750">
    <w:abstractNumId w:val="5"/>
  </w:num>
  <w:num w:numId="26" w16cid:durableId="1750030611">
    <w:abstractNumId w:val="9"/>
  </w:num>
  <w:num w:numId="27" w16cid:durableId="18536864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B4"/>
    <w:rsid w:val="0000336E"/>
    <w:rsid w:val="00005005"/>
    <w:rsid w:val="0000545F"/>
    <w:rsid w:val="00006AF1"/>
    <w:rsid w:val="000143CF"/>
    <w:rsid w:val="000156DB"/>
    <w:rsid w:val="000173CF"/>
    <w:rsid w:val="0002620A"/>
    <w:rsid w:val="0002764F"/>
    <w:rsid w:val="00042147"/>
    <w:rsid w:val="00046527"/>
    <w:rsid w:val="00047D24"/>
    <w:rsid w:val="00047D66"/>
    <w:rsid w:val="00053A3A"/>
    <w:rsid w:val="00060F5A"/>
    <w:rsid w:val="00064329"/>
    <w:rsid w:val="0007183B"/>
    <w:rsid w:val="0007338A"/>
    <w:rsid w:val="000756BB"/>
    <w:rsid w:val="00077C9A"/>
    <w:rsid w:val="0008458C"/>
    <w:rsid w:val="000A26E5"/>
    <w:rsid w:val="000A7098"/>
    <w:rsid w:val="000B34FB"/>
    <w:rsid w:val="000B6165"/>
    <w:rsid w:val="000C195C"/>
    <w:rsid w:val="000C39C9"/>
    <w:rsid w:val="000C4FA0"/>
    <w:rsid w:val="000C72F8"/>
    <w:rsid w:val="000D11F4"/>
    <w:rsid w:val="000D1748"/>
    <w:rsid w:val="000D3056"/>
    <w:rsid w:val="000D4B7D"/>
    <w:rsid w:val="000E0353"/>
    <w:rsid w:val="000E08E8"/>
    <w:rsid w:val="000E3AE7"/>
    <w:rsid w:val="000E72CF"/>
    <w:rsid w:val="000F3D61"/>
    <w:rsid w:val="000F6D63"/>
    <w:rsid w:val="001019E5"/>
    <w:rsid w:val="00104473"/>
    <w:rsid w:val="001070E7"/>
    <w:rsid w:val="001108ED"/>
    <w:rsid w:val="00112D8F"/>
    <w:rsid w:val="00114C60"/>
    <w:rsid w:val="00115AA2"/>
    <w:rsid w:val="001215A0"/>
    <w:rsid w:val="00130EC7"/>
    <w:rsid w:val="00131BF4"/>
    <w:rsid w:val="001350D2"/>
    <w:rsid w:val="0013517D"/>
    <w:rsid w:val="0014443B"/>
    <w:rsid w:val="00146EEF"/>
    <w:rsid w:val="001653E4"/>
    <w:rsid w:val="00171865"/>
    <w:rsid w:val="00177074"/>
    <w:rsid w:val="00190691"/>
    <w:rsid w:val="0019269C"/>
    <w:rsid w:val="001960A9"/>
    <w:rsid w:val="00196193"/>
    <w:rsid w:val="00196FDB"/>
    <w:rsid w:val="001A6182"/>
    <w:rsid w:val="001A63C9"/>
    <w:rsid w:val="001B2009"/>
    <w:rsid w:val="001B3003"/>
    <w:rsid w:val="001B66CF"/>
    <w:rsid w:val="001B6D68"/>
    <w:rsid w:val="001B7D8B"/>
    <w:rsid w:val="001C3410"/>
    <w:rsid w:val="001D3601"/>
    <w:rsid w:val="001E4839"/>
    <w:rsid w:val="001F0DC5"/>
    <w:rsid w:val="001F54FB"/>
    <w:rsid w:val="001F7959"/>
    <w:rsid w:val="00203491"/>
    <w:rsid w:val="002035F6"/>
    <w:rsid w:val="00205A44"/>
    <w:rsid w:val="002068F7"/>
    <w:rsid w:val="002077B8"/>
    <w:rsid w:val="00215C1F"/>
    <w:rsid w:val="00216703"/>
    <w:rsid w:val="002213BD"/>
    <w:rsid w:val="0022481F"/>
    <w:rsid w:val="00232177"/>
    <w:rsid w:val="002339CE"/>
    <w:rsid w:val="002352E2"/>
    <w:rsid w:val="00235CC5"/>
    <w:rsid w:val="002361DD"/>
    <w:rsid w:val="00237FA4"/>
    <w:rsid w:val="00241623"/>
    <w:rsid w:val="00242A5B"/>
    <w:rsid w:val="00251170"/>
    <w:rsid w:val="002538B4"/>
    <w:rsid w:val="00255BA4"/>
    <w:rsid w:val="00257452"/>
    <w:rsid w:val="00260653"/>
    <w:rsid w:val="00260684"/>
    <w:rsid w:val="00264950"/>
    <w:rsid w:val="0026518E"/>
    <w:rsid w:val="00266C61"/>
    <w:rsid w:val="00270B98"/>
    <w:rsid w:val="00272676"/>
    <w:rsid w:val="002775DC"/>
    <w:rsid w:val="002865B5"/>
    <w:rsid w:val="002902F4"/>
    <w:rsid w:val="00292BE8"/>
    <w:rsid w:val="00293149"/>
    <w:rsid w:val="002A2627"/>
    <w:rsid w:val="002A6C6C"/>
    <w:rsid w:val="002B6CA4"/>
    <w:rsid w:val="002B7205"/>
    <w:rsid w:val="002C43EC"/>
    <w:rsid w:val="002C56FB"/>
    <w:rsid w:val="002E1B69"/>
    <w:rsid w:val="002E453B"/>
    <w:rsid w:val="002E4668"/>
    <w:rsid w:val="002E6A2E"/>
    <w:rsid w:val="003056A5"/>
    <w:rsid w:val="00310A8A"/>
    <w:rsid w:val="0031241A"/>
    <w:rsid w:val="00313CF0"/>
    <w:rsid w:val="003170DC"/>
    <w:rsid w:val="00320738"/>
    <w:rsid w:val="00320A87"/>
    <w:rsid w:val="003268F4"/>
    <w:rsid w:val="00340E0A"/>
    <w:rsid w:val="00341E7F"/>
    <w:rsid w:val="003460B7"/>
    <w:rsid w:val="00352F1E"/>
    <w:rsid w:val="0035555C"/>
    <w:rsid w:val="003648F7"/>
    <w:rsid w:val="0037728F"/>
    <w:rsid w:val="00381A5E"/>
    <w:rsid w:val="00382A13"/>
    <w:rsid w:val="00386B6F"/>
    <w:rsid w:val="00387370"/>
    <w:rsid w:val="00390B7B"/>
    <w:rsid w:val="003939B5"/>
    <w:rsid w:val="003A4CDB"/>
    <w:rsid w:val="003B7F65"/>
    <w:rsid w:val="003C41E0"/>
    <w:rsid w:val="003C4E1E"/>
    <w:rsid w:val="003E0B12"/>
    <w:rsid w:val="003F1167"/>
    <w:rsid w:val="003F4E91"/>
    <w:rsid w:val="00401508"/>
    <w:rsid w:val="004035FA"/>
    <w:rsid w:val="00404048"/>
    <w:rsid w:val="004120EB"/>
    <w:rsid w:val="00412939"/>
    <w:rsid w:val="00421000"/>
    <w:rsid w:val="00421C48"/>
    <w:rsid w:val="00431839"/>
    <w:rsid w:val="0043211A"/>
    <w:rsid w:val="004346F5"/>
    <w:rsid w:val="004420B8"/>
    <w:rsid w:val="00444EDF"/>
    <w:rsid w:val="0045152A"/>
    <w:rsid w:val="00452745"/>
    <w:rsid w:val="00456420"/>
    <w:rsid w:val="004573CD"/>
    <w:rsid w:val="00460F2D"/>
    <w:rsid w:val="004712A1"/>
    <w:rsid w:val="00471381"/>
    <w:rsid w:val="00480161"/>
    <w:rsid w:val="004819AD"/>
    <w:rsid w:val="00482FAF"/>
    <w:rsid w:val="0048472B"/>
    <w:rsid w:val="00485284"/>
    <w:rsid w:val="00495DC3"/>
    <w:rsid w:val="004A0506"/>
    <w:rsid w:val="004A51B7"/>
    <w:rsid w:val="004A7AEF"/>
    <w:rsid w:val="004B0E54"/>
    <w:rsid w:val="004B1A59"/>
    <w:rsid w:val="004B3655"/>
    <w:rsid w:val="004B7E24"/>
    <w:rsid w:val="004C01C4"/>
    <w:rsid w:val="004C206B"/>
    <w:rsid w:val="004C54FF"/>
    <w:rsid w:val="004C5E6A"/>
    <w:rsid w:val="004C703A"/>
    <w:rsid w:val="004D7C66"/>
    <w:rsid w:val="004F1EB4"/>
    <w:rsid w:val="00501F6D"/>
    <w:rsid w:val="005020FF"/>
    <w:rsid w:val="005026C2"/>
    <w:rsid w:val="00504D4F"/>
    <w:rsid w:val="005051AE"/>
    <w:rsid w:val="005063D4"/>
    <w:rsid w:val="00513BA6"/>
    <w:rsid w:val="00517EAD"/>
    <w:rsid w:val="005231B4"/>
    <w:rsid w:val="00523B4A"/>
    <w:rsid w:val="00530807"/>
    <w:rsid w:val="00530C4A"/>
    <w:rsid w:val="005344B0"/>
    <w:rsid w:val="0053485A"/>
    <w:rsid w:val="00537AAA"/>
    <w:rsid w:val="005435B4"/>
    <w:rsid w:val="0054568D"/>
    <w:rsid w:val="00547838"/>
    <w:rsid w:val="00554FD7"/>
    <w:rsid w:val="005615C4"/>
    <w:rsid w:val="00562AE5"/>
    <w:rsid w:val="00563ED9"/>
    <w:rsid w:val="00573776"/>
    <w:rsid w:val="005830D2"/>
    <w:rsid w:val="005841BC"/>
    <w:rsid w:val="005865E1"/>
    <w:rsid w:val="0058699D"/>
    <w:rsid w:val="00594053"/>
    <w:rsid w:val="00597522"/>
    <w:rsid w:val="00597705"/>
    <w:rsid w:val="005977C9"/>
    <w:rsid w:val="005A16F1"/>
    <w:rsid w:val="005A4C2D"/>
    <w:rsid w:val="005B7183"/>
    <w:rsid w:val="005C4C47"/>
    <w:rsid w:val="005C5267"/>
    <w:rsid w:val="005C55C5"/>
    <w:rsid w:val="005C5D0A"/>
    <w:rsid w:val="005C73BE"/>
    <w:rsid w:val="005C7D42"/>
    <w:rsid w:val="005E2810"/>
    <w:rsid w:val="005E3BC9"/>
    <w:rsid w:val="005E5875"/>
    <w:rsid w:val="005E6912"/>
    <w:rsid w:val="005E6BBA"/>
    <w:rsid w:val="005E6C9F"/>
    <w:rsid w:val="00600A87"/>
    <w:rsid w:val="00601044"/>
    <w:rsid w:val="006143DE"/>
    <w:rsid w:val="006148FF"/>
    <w:rsid w:val="0061588D"/>
    <w:rsid w:val="006177A3"/>
    <w:rsid w:val="006228CB"/>
    <w:rsid w:val="00630CA5"/>
    <w:rsid w:val="00630F04"/>
    <w:rsid w:val="00631167"/>
    <w:rsid w:val="0063311C"/>
    <w:rsid w:val="00644D7D"/>
    <w:rsid w:val="0064558D"/>
    <w:rsid w:val="00652AE3"/>
    <w:rsid w:val="00660486"/>
    <w:rsid w:val="00660CD3"/>
    <w:rsid w:val="00661129"/>
    <w:rsid w:val="00662753"/>
    <w:rsid w:val="006711BE"/>
    <w:rsid w:val="00672343"/>
    <w:rsid w:val="00675D64"/>
    <w:rsid w:val="006800F1"/>
    <w:rsid w:val="00681293"/>
    <w:rsid w:val="00686C1D"/>
    <w:rsid w:val="006922FF"/>
    <w:rsid w:val="006951FD"/>
    <w:rsid w:val="00697633"/>
    <w:rsid w:val="006B2014"/>
    <w:rsid w:val="006B396D"/>
    <w:rsid w:val="006B4177"/>
    <w:rsid w:val="006B746A"/>
    <w:rsid w:val="006C1D41"/>
    <w:rsid w:val="006C5425"/>
    <w:rsid w:val="006D2FAB"/>
    <w:rsid w:val="006D48D1"/>
    <w:rsid w:val="006D578A"/>
    <w:rsid w:val="006D5CAF"/>
    <w:rsid w:val="006D654E"/>
    <w:rsid w:val="006E04D8"/>
    <w:rsid w:val="006E3B22"/>
    <w:rsid w:val="006F4618"/>
    <w:rsid w:val="006F613D"/>
    <w:rsid w:val="006F79CF"/>
    <w:rsid w:val="00702E7B"/>
    <w:rsid w:val="00704E0B"/>
    <w:rsid w:val="00711C13"/>
    <w:rsid w:val="00720A4B"/>
    <w:rsid w:val="00720DD0"/>
    <w:rsid w:val="00721278"/>
    <w:rsid w:val="007242D3"/>
    <w:rsid w:val="00727E86"/>
    <w:rsid w:val="00731182"/>
    <w:rsid w:val="00732E9A"/>
    <w:rsid w:val="00733E89"/>
    <w:rsid w:val="00735A55"/>
    <w:rsid w:val="00736825"/>
    <w:rsid w:val="007403AB"/>
    <w:rsid w:val="00745021"/>
    <w:rsid w:val="00745886"/>
    <w:rsid w:val="00747D1E"/>
    <w:rsid w:val="0076114B"/>
    <w:rsid w:val="0076165E"/>
    <w:rsid w:val="00767834"/>
    <w:rsid w:val="0077528E"/>
    <w:rsid w:val="00782191"/>
    <w:rsid w:val="007915B8"/>
    <w:rsid w:val="00791DC5"/>
    <w:rsid w:val="00792A1D"/>
    <w:rsid w:val="007A226C"/>
    <w:rsid w:val="007A3CD0"/>
    <w:rsid w:val="007A560F"/>
    <w:rsid w:val="007A56C9"/>
    <w:rsid w:val="007A7906"/>
    <w:rsid w:val="007B7269"/>
    <w:rsid w:val="007B7996"/>
    <w:rsid w:val="007C008F"/>
    <w:rsid w:val="007C02EE"/>
    <w:rsid w:val="007C28E8"/>
    <w:rsid w:val="007C7796"/>
    <w:rsid w:val="007D0A22"/>
    <w:rsid w:val="007E74CE"/>
    <w:rsid w:val="008015D5"/>
    <w:rsid w:val="008041DD"/>
    <w:rsid w:val="008060AD"/>
    <w:rsid w:val="008079CB"/>
    <w:rsid w:val="00814B60"/>
    <w:rsid w:val="008177AB"/>
    <w:rsid w:val="008308D5"/>
    <w:rsid w:val="008317B5"/>
    <w:rsid w:val="00836B4C"/>
    <w:rsid w:val="00843CFE"/>
    <w:rsid w:val="008455C6"/>
    <w:rsid w:val="00846423"/>
    <w:rsid w:val="008506A7"/>
    <w:rsid w:val="00857701"/>
    <w:rsid w:val="00865E94"/>
    <w:rsid w:val="00870BD4"/>
    <w:rsid w:val="008773DA"/>
    <w:rsid w:val="00881054"/>
    <w:rsid w:val="00884DA6"/>
    <w:rsid w:val="00887613"/>
    <w:rsid w:val="00890694"/>
    <w:rsid w:val="008908D0"/>
    <w:rsid w:val="00892F7C"/>
    <w:rsid w:val="00893BD4"/>
    <w:rsid w:val="008A07E6"/>
    <w:rsid w:val="008A4FE4"/>
    <w:rsid w:val="008C1162"/>
    <w:rsid w:val="008C4DB5"/>
    <w:rsid w:val="008D5CF7"/>
    <w:rsid w:val="008D5F4E"/>
    <w:rsid w:val="008D7C98"/>
    <w:rsid w:val="008D7D6E"/>
    <w:rsid w:val="008E7A68"/>
    <w:rsid w:val="008F080E"/>
    <w:rsid w:val="0090074D"/>
    <w:rsid w:val="009123F3"/>
    <w:rsid w:val="00913381"/>
    <w:rsid w:val="00914E06"/>
    <w:rsid w:val="00917EF8"/>
    <w:rsid w:val="00926D9A"/>
    <w:rsid w:val="009270C0"/>
    <w:rsid w:val="00927495"/>
    <w:rsid w:val="00930E6E"/>
    <w:rsid w:val="009335C5"/>
    <w:rsid w:val="00934963"/>
    <w:rsid w:val="00940891"/>
    <w:rsid w:val="00950AC0"/>
    <w:rsid w:val="00951068"/>
    <w:rsid w:val="0095155D"/>
    <w:rsid w:val="0095786A"/>
    <w:rsid w:val="00962576"/>
    <w:rsid w:val="00965AF7"/>
    <w:rsid w:val="00966D22"/>
    <w:rsid w:val="009678E5"/>
    <w:rsid w:val="00970178"/>
    <w:rsid w:val="0097127F"/>
    <w:rsid w:val="009741F4"/>
    <w:rsid w:val="00976A90"/>
    <w:rsid w:val="0098187C"/>
    <w:rsid w:val="00982B44"/>
    <w:rsid w:val="009834C1"/>
    <w:rsid w:val="00984802"/>
    <w:rsid w:val="00985A5B"/>
    <w:rsid w:val="009866C5"/>
    <w:rsid w:val="00987E56"/>
    <w:rsid w:val="009901A8"/>
    <w:rsid w:val="00992486"/>
    <w:rsid w:val="00996977"/>
    <w:rsid w:val="009973C7"/>
    <w:rsid w:val="009A0BF9"/>
    <w:rsid w:val="009A0E4F"/>
    <w:rsid w:val="009A5B1F"/>
    <w:rsid w:val="009A6076"/>
    <w:rsid w:val="009A7A4B"/>
    <w:rsid w:val="009A7BE1"/>
    <w:rsid w:val="009B62D4"/>
    <w:rsid w:val="009C1728"/>
    <w:rsid w:val="009C726A"/>
    <w:rsid w:val="009D7D09"/>
    <w:rsid w:val="00A02AB9"/>
    <w:rsid w:val="00A10EAE"/>
    <w:rsid w:val="00A1214A"/>
    <w:rsid w:val="00A23736"/>
    <w:rsid w:val="00A654D7"/>
    <w:rsid w:val="00A67BB3"/>
    <w:rsid w:val="00A722A5"/>
    <w:rsid w:val="00A77A67"/>
    <w:rsid w:val="00A82077"/>
    <w:rsid w:val="00A83A7B"/>
    <w:rsid w:val="00A84F12"/>
    <w:rsid w:val="00A85D6F"/>
    <w:rsid w:val="00A865D9"/>
    <w:rsid w:val="00A87BAA"/>
    <w:rsid w:val="00A904FB"/>
    <w:rsid w:val="00A91B15"/>
    <w:rsid w:val="00A934DB"/>
    <w:rsid w:val="00A96330"/>
    <w:rsid w:val="00A97904"/>
    <w:rsid w:val="00AC309B"/>
    <w:rsid w:val="00AD1B74"/>
    <w:rsid w:val="00AD63A0"/>
    <w:rsid w:val="00AE011D"/>
    <w:rsid w:val="00AE4A79"/>
    <w:rsid w:val="00AE748A"/>
    <w:rsid w:val="00AF0FA3"/>
    <w:rsid w:val="00B02766"/>
    <w:rsid w:val="00B0293F"/>
    <w:rsid w:val="00B0431C"/>
    <w:rsid w:val="00B04ECD"/>
    <w:rsid w:val="00B157A6"/>
    <w:rsid w:val="00B25FBC"/>
    <w:rsid w:val="00B34DF0"/>
    <w:rsid w:val="00B35B98"/>
    <w:rsid w:val="00B37603"/>
    <w:rsid w:val="00B55272"/>
    <w:rsid w:val="00B607D7"/>
    <w:rsid w:val="00B6632F"/>
    <w:rsid w:val="00B67A49"/>
    <w:rsid w:val="00B80167"/>
    <w:rsid w:val="00B848E5"/>
    <w:rsid w:val="00B855E7"/>
    <w:rsid w:val="00B860AE"/>
    <w:rsid w:val="00B90E2B"/>
    <w:rsid w:val="00B9460F"/>
    <w:rsid w:val="00BA0595"/>
    <w:rsid w:val="00BA31E5"/>
    <w:rsid w:val="00BA67B8"/>
    <w:rsid w:val="00BB4323"/>
    <w:rsid w:val="00BB77CC"/>
    <w:rsid w:val="00BC384B"/>
    <w:rsid w:val="00BD4358"/>
    <w:rsid w:val="00BD5A67"/>
    <w:rsid w:val="00BD761F"/>
    <w:rsid w:val="00BE4C4B"/>
    <w:rsid w:val="00BE4DE5"/>
    <w:rsid w:val="00BF1AA3"/>
    <w:rsid w:val="00BF1F1A"/>
    <w:rsid w:val="00BF6C42"/>
    <w:rsid w:val="00C025E3"/>
    <w:rsid w:val="00C0497C"/>
    <w:rsid w:val="00C04E25"/>
    <w:rsid w:val="00C21B5A"/>
    <w:rsid w:val="00C22CD9"/>
    <w:rsid w:val="00C247BD"/>
    <w:rsid w:val="00C26FC1"/>
    <w:rsid w:val="00C270C4"/>
    <w:rsid w:val="00C3256C"/>
    <w:rsid w:val="00C32EC8"/>
    <w:rsid w:val="00C33726"/>
    <w:rsid w:val="00C33970"/>
    <w:rsid w:val="00C42DA4"/>
    <w:rsid w:val="00C44630"/>
    <w:rsid w:val="00C46808"/>
    <w:rsid w:val="00C470E9"/>
    <w:rsid w:val="00C64D9E"/>
    <w:rsid w:val="00C65BDC"/>
    <w:rsid w:val="00C66B19"/>
    <w:rsid w:val="00C673DD"/>
    <w:rsid w:val="00C7572E"/>
    <w:rsid w:val="00C87328"/>
    <w:rsid w:val="00C950BF"/>
    <w:rsid w:val="00C97C65"/>
    <w:rsid w:val="00CA5182"/>
    <w:rsid w:val="00CA6169"/>
    <w:rsid w:val="00CB0F8E"/>
    <w:rsid w:val="00CB149E"/>
    <w:rsid w:val="00CB17C1"/>
    <w:rsid w:val="00CB69C2"/>
    <w:rsid w:val="00CC7EFE"/>
    <w:rsid w:val="00CD3A3F"/>
    <w:rsid w:val="00CD5055"/>
    <w:rsid w:val="00CD6C54"/>
    <w:rsid w:val="00CE0E2D"/>
    <w:rsid w:val="00CE10B2"/>
    <w:rsid w:val="00CE114F"/>
    <w:rsid w:val="00CE3403"/>
    <w:rsid w:val="00CF2270"/>
    <w:rsid w:val="00CF4CFD"/>
    <w:rsid w:val="00D279C1"/>
    <w:rsid w:val="00D322FA"/>
    <w:rsid w:val="00D40149"/>
    <w:rsid w:val="00D43045"/>
    <w:rsid w:val="00D5260B"/>
    <w:rsid w:val="00D61BDB"/>
    <w:rsid w:val="00D64013"/>
    <w:rsid w:val="00D64806"/>
    <w:rsid w:val="00D718D0"/>
    <w:rsid w:val="00D76322"/>
    <w:rsid w:val="00D8390A"/>
    <w:rsid w:val="00D90DDF"/>
    <w:rsid w:val="00D92417"/>
    <w:rsid w:val="00DA0AE8"/>
    <w:rsid w:val="00DA1D94"/>
    <w:rsid w:val="00DB1A2E"/>
    <w:rsid w:val="00DC13A6"/>
    <w:rsid w:val="00DC3D2B"/>
    <w:rsid w:val="00DC6205"/>
    <w:rsid w:val="00DC7D82"/>
    <w:rsid w:val="00DD025E"/>
    <w:rsid w:val="00DD425E"/>
    <w:rsid w:val="00DE4E97"/>
    <w:rsid w:val="00DF34A4"/>
    <w:rsid w:val="00DF4D2B"/>
    <w:rsid w:val="00DF659B"/>
    <w:rsid w:val="00DF6701"/>
    <w:rsid w:val="00E06C8F"/>
    <w:rsid w:val="00E1563B"/>
    <w:rsid w:val="00E15ABD"/>
    <w:rsid w:val="00E16DC2"/>
    <w:rsid w:val="00E20CB6"/>
    <w:rsid w:val="00E21ADD"/>
    <w:rsid w:val="00E21B9F"/>
    <w:rsid w:val="00E25AF4"/>
    <w:rsid w:val="00E27279"/>
    <w:rsid w:val="00E35A65"/>
    <w:rsid w:val="00E52814"/>
    <w:rsid w:val="00E52F15"/>
    <w:rsid w:val="00E5648C"/>
    <w:rsid w:val="00E574BF"/>
    <w:rsid w:val="00E6188B"/>
    <w:rsid w:val="00E6315F"/>
    <w:rsid w:val="00E63784"/>
    <w:rsid w:val="00E7245F"/>
    <w:rsid w:val="00E83303"/>
    <w:rsid w:val="00EA1E0D"/>
    <w:rsid w:val="00EA5DE6"/>
    <w:rsid w:val="00EA603B"/>
    <w:rsid w:val="00EB05C6"/>
    <w:rsid w:val="00EC03BE"/>
    <w:rsid w:val="00EC0EC7"/>
    <w:rsid w:val="00EC446F"/>
    <w:rsid w:val="00EE38E9"/>
    <w:rsid w:val="00EE685B"/>
    <w:rsid w:val="00EF0945"/>
    <w:rsid w:val="00EF182E"/>
    <w:rsid w:val="00EF58AB"/>
    <w:rsid w:val="00F050B7"/>
    <w:rsid w:val="00F1046C"/>
    <w:rsid w:val="00F24A6E"/>
    <w:rsid w:val="00F273DE"/>
    <w:rsid w:val="00F3115C"/>
    <w:rsid w:val="00F31652"/>
    <w:rsid w:val="00F32EB5"/>
    <w:rsid w:val="00F37EAC"/>
    <w:rsid w:val="00F42D79"/>
    <w:rsid w:val="00F43043"/>
    <w:rsid w:val="00F50AE4"/>
    <w:rsid w:val="00F5428E"/>
    <w:rsid w:val="00F57E7A"/>
    <w:rsid w:val="00F62B96"/>
    <w:rsid w:val="00F64C85"/>
    <w:rsid w:val="00F7012C"/>
    <w:rsid w:val="00F75820"/>
    <w:rsid w:val="00F76F62"/>
    <w:rsid w:val="00F808FF"/>
    <w:rsid w:val="00F929F6"/>
    <w:rsid w:val="00F92BB6"/>
    <w:rsid w:val="00F9708C"/>
    <w:rsid w:val="00FA092A"/>
    <w:rsid w:val="00FA1A8B"/>
    <w:rsid w:val="00FA30D5"/>
    <w:rsid w:val="00FA7BDC"/>
    <w:rsid w:val="00FB4A7C"/>
    <w:rsid w:val="00FC6911"/>
    <w:rsid w:val="00FD075F"/>
    <w:rsid w:val="00FD0D74"/>
    <w:rsid w:val="00FD1332"/>
    <w:rsid w:val="00FD1F8D"/>
    <w:rsid w:val="00FD54AF"/>
    <w:rsid w:val="00FD5849"/>
    <w:rsid w:val="00FD5A91"/>
    <w:rsid w:val="00FD65C1"/>
    <w:rsid w:val="00FD7833"/>
    <w:rsid w:val="00FE0977"/>
    <w:rsid w:val="00FE0F8D"/>
    <w:rsid w:val="00FE1079"/>
    <w:rsid w:val="00FE2BBC"/>
    <w:rsid w:val="00FE47B5"/>
    <w:rsid w:val="00FE77F5"/>
    <w:rsid w:val="00FF0136"/>
    <w:rsid w:val="00FF0C09"/>
    <w:rsid w:val="00FF5C62"/>
    <w:rsid w:val="01F741E4"/>
    <w:rsid w:val="023AE570"/>
    <w:rsid w:val="03C56C9C"/>
    <w:rsid w:val="052A8694"/>
    <w:rsid w:val="052EE2A6"/>
    <w:rsid w:val="079A38E9"/>
    <w:rsid w:val="07E320C5"/>
    <w:rsid w:val="0898DDBF"/>
    <w:rsid w:val="0A34AE20"/>
    <w:rsid w:val="1040D870"/>
    <w:rsid w:val="18A44525"/>
    <w:rsid w:val="1CB806EF"/>
    <w:rsid w:val="21213BBD"/>
    <w:rsid w:val="2321DE5E"/>
    <w:rsid w:val="28DE1825"/>
    <w:rsid w:val="294B548B"/>
    <w:rsid w:val="29BBD0B9"/>
    <w:rsid w:val="2C494121"/>
    <w:rsid w:val="2D9AC5CD"/>
    <w:rsid w:val="2E61843C"/>
    <w:rsid w:val="2EE2B878"/>
    <w:rsid w:val="2F4F85FA"/>
    <w:rsid w:val="30BEFC61"/>
    <w:rsid w:val="325ACCC2"/>
    <w:rsid w:val="3313E331"/>
    <w:rsid w:val="337C7FF7"/>
    <w:rsid w:val="33F69D23"/>
    <w:rsid w:val="351F2069"/>
    <w:rsid w:val="38B86176"/>
    <w:rsid w:val="38E9EEB6"/>
    <w:rsid w:val="39D3A381"/>
    <w:rsid w:val="3AE8E658"/>
    <w:rsid w:val="3B25DF6B"/>
    <w:rsid w:val="3D7E6D4E"/>
    <w:rsid w:val="4013EA60"/>
    <w:rsid w:val="429AEACA"/>
    <w:rsid w:val="42C41896"/>
    <w:rsid w:val="45396479"/>
    <w:rsid w:val="459894F8"/>
    <w:rsid w:val="481EFC45"/>
    <w:rsid w:val="490AD1B2"/>
    <w:rsid w:val="4B0FB07D"/>
    <w:rsid w:val="4BEAADC9"/>
    <w:rsid w:val="4DAA2CF3"/>
    <w:rsid w:val="56780745"/>
    <w:rsid w:val="5B010E79"/>
    <w:rsid w:val="5CF1B33F"/>
    <w:rsid w:val="5DE32BC8"/>
    <w:rsid w:val="62733CB3"/>
    <w:rsid w:val="63780587"/>
    <w:rsid w:val="678A0E0E"/>
    <w:rsid w:val="6BD6BB68"/>
    <w:rsid w:val="6E0C56C2"/>
    <w:rsid w:val="6F1C5305"/>
    <w:rsid w:val="726B3E13"/>
    <w:rsid w:val="74707E9C"/>
    <w:rsid w:val="7C4A20AB"/>
    <w:rsid w:val="7E0C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215A9"/>
  <w15:chartTrackingRefBased/>
  <w15:docId w15:val="{6E8719AE-3A3D-433F-91CF-DBD45135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8D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39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759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66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7590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90A"/>
    <w:rPr>
      <w:rFonts w:asciiTheme="majorHAnsi" w:eastAsiaTheme="majorEastAsia" w:hAnsiTheme="majorHAnsi" w:cstheme="majorBidi"/>
      <w:color w:val="B75900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2A2627"/>
    <w:rPr>
      <w:color w:val="808080"/>
    </w:rPr>
  </w:style>
  <w:style w:type="paragraph" w:styleId="NoSpacing">
    <w:name w:val="No Spacing"/>
    <w:link w:val="NoSpacingChar"/>
    <w:uiPriority w:val="1"/>
    <w:qFormat/>
    <w:rsid w:val="00064329"/>
    <w:pPr>
      <w:spacing w:before="100" w:after="0" w:line="240" w:lineRule="auto"/>
    </w:pPr>
    <w:rPr>
      <w:rFonts w:eastAsiaTheme="minorEastAsia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064329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064329"/>
    <w:pPr>
      <w:spacing w:before="0"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3682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825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3682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825"/>
    <w:rPr>
      <w:rFonts w:eastAsiaTheme="minorEastAsia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1070E7"/>
    <w:pPr>
      <w:keepNext w:val="0"/>
      <w:keepLines w:val="0"/>
      <w:shd w:val="clear" w:color="auto" w:fill="DAE1EA" w:themeFill="accent2"/>
      <w:spacing w:before="100"/>
      <w:outlineLvl w:val="9"/>
    </w:pPr>
    <w:rPr>
      <w:rFonts w:ascii="Sofia Pro Black" w:eastAsiaTheme="minorEastAsia" w:hAnsi="Sofia Pro Black" w:cstheme="minorBidi"/>
      <w:caps/>
      <w:color w:val="auto"/>
      <w:spacing w:val="15"/>
      <w:sz w:val="24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1070E7"/>
    <w:pPr>
      <w:spacing w:before="120" w:after="0"/>
      <w:ind w:left="200"/>
    </w:pPr>
    <w:rPr>
      <w:rFonts w:cstheme="minorHAnsi"/>
      <w:b/>
      <w:b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070E7"/>
    <w:rPr>
      <w:color w:val="FD7B56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35555C"/>
    <w:pPr>
      <w:tabs>
        <w:tab w:val="right" w:leader="dot" w:pos="10790"/>
      </w:tabs>
      <w:spacing w:before="120" w:after="0"/>
    </w:pPr>
    <w:rPr>
      <w:rFonts w:ascii="Sofia Pro Medium" w:hAnsi="Sofia Pro Medium" w:cstheme="minorHAnsi"/>
      <w:b/>
      <w:bCs/>
      <w:noProof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866C5"/>
    <w:rPr>
      <w:rFonts w:asciiTheme="majorHAnsi" w:eastAsiaTheme="majorEastAsia" w:hAnsiTheme="majorHAnsi" w:cstheme="majorBidi"/>
      <w:color w:val="B75900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A09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92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FA092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92A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0545F"/>
    <w:pPr>
      <w:spacing w:after="0" w:line="240" w:lineRule="auto"/>
    </w:pPr>
    <w:rPr>
      <w:rFonts w:eastAsiaTheme="minorEastAsia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82A1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C5E6A"/>
    <w:pPr>
      <w:spacing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4C5E6A"/>
  </w:style>
  <w:style w:type="character" w:customStyle="1" w:styleId="eop">
    <w:name w:val="eop"/>
    <w:basedOn w:val="DefaultParagraphFont"/>
    <w:rsid w:val="004C5E6A"/>
  </w:style>
  <w:style w:type="paragraph" w:styleId="TOC3">
    <w:name w:val="toc 3"/>
    <w:basedOn w:val="Normal"/>
    <w:next w:val="Normal"/>
    <w:autoRedefine/>
    <w:uiPriority w:val="39"/>
    <w:unhideWhenUsed/>
    <w:rsid w:val="007D0A22"/>
    <w:pPr>
      <w:spacing w:before="0" w:after="0"/>
      <w:ind w:left="400"/>
    </w:pPr>
    <w:rPr>
      <w:rFonts w:cstheme="minorHAnsi"/>
    </w:rPr>
  </w:style>
  <w:style w:type="paragraph" w:styleId="TOC4">
    <w:name w:val="toc 4"/>
    <w:basedOn w:val="Normal"/>
    <w:next w:val="Normal"/>
    <w:autoRedefine/>
    <w:uiPriority w:val="39"/>
    <w:unhideWhenUsed/>
    <w:rsid w:val="007D0A22"/>
    <w:pPr>
      <w:spacing w:before="0" w:after="0"/>
      <w:ind w:left="60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7D0A22"/>
    <w:pPr>
      <w:spacing w:before="0" w:after="0"/>
      <w:ind w:left="80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7D0A22"/>
    <w:pPr>
      <w:spacing w:before="0" w:after="0"/>
      <w:ind w:left="10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7D0A22"/>
    <w:pPr>
      <w:spacing w:before="0" w:after="0"/>
      <w:ind w:left="120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7D0A22"/>
    <w:pPr>
      <w:spacing w:before="0" w:after="0"/>
      <w:ind w:left="140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7D0A22"/>
    <w:pPr>
      <w:spacing w:before="0" w:after="0"/>
      <w:ind w:left="1600"/>
    </w:pPr>
    <w:rPr>
      <w:rFonts w:cstheme="minorHAnsi"/>
    </w:rPr>
  </w:style>
  <w:style w:type="character" w:styleId="SubtleEmphasis">
    <w:name w:val="Subtle Emphasis"/>
    <w:basedOn w:val="DefaultParagraphFont"/>
    <w:uiPriority w:val="19"/>
    <w:qFormat/>
    <w:rsid w:val="006F79CF"/>
    <w:rPr>
      <w:i/>
      <w:iCs/>
      <w:color w:val="606060" w:themeColor="text1" w:themeTint="BF"/>
    </w:rPr>
  </w:style>
  <w:style w:type="character" w:styleId="Emphasis">
    <w:name w:val="Emphasis"/>
    <w:basedOn w:val="DefaultParagraphFont"/>
    <w:uiPriority w:val="20"/>
    <w:qFormat/>
    <w:rsid w:val="003056A5"/>
    <w:rPr>
      <w:i/>
      <w:iCs/>
    </w:rPr>
  </w:style>
  <w:style w:type="character" w:styleId="Strong">
    <w:name w:val="Strong"/>
    <w:basedOn w:val="DefaultParagraphFont"/>
    <w:uiPriority w:val="22"/>
    <w:qFormat/>
    <w:rsid w:val="003056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8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7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8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myhyke.com/creativeworks2024" TargetMode="External"/><Relationship Id="rId18" Type="http://schemas.openxmlformats.org/officeDocument/2006/relationships/hyperlink" Target="http://www.myhyke.com/creativeworks2024" TargetMode="Externa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myhyke.com/creativeworks202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myhyke.com/creativeworks202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myhyke.com/creativeworks2024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myhyke.com/creativeworks2024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9448B0F251F4883A5CBEC98785A7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55504-6B52-4170-B25B-D4F659674066}"/>
      </w:docPartPr>
      <w:docPartBody>
        <w:p w:rsidR="005D0B9B" w:rsidRDefault="00B81CB7" w:rsidP="00B81CB7">
          <w:pPr>
            <w:pStyle w:val="39448B0F251F4883A5CBEC98785A7BB9"/>
          </w:pPr>
          <w:r w:rsidRPr="00773ABB">
            <w:rPr>
              <w:rStyle w:val="PlaceholderText"/>
            </w:rPr>
            <w:t>[Keywords]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fia Pro Medium">
    <w:altName w:val="Calibri"/>
    <w:panose1 w:val="000000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fia Pro Black">
    <w:panose1 w:val="000000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Ambit">
    <w:panose1 w:val="00000500000000000000"/>
    <w:charset w:val="00"/>
    <w:family w:val="modern"/>
    <w:notTrueType/>
    <w:pitch w:val="variable"/>
    <w:sig w:usb0="80000047" w:usb1="00000062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6CF"/>
    <w:rsid w:val="000F5EF4"/>
    <w:rsid w:val="0012624D"/>
    <w:rsid w:val="0019269C"/>
    <w:rsid w:val="001B66CF"/>
    <w:rsid w:val="001D52E3"/>
    <w:rsid w:val="0023292F"/>
    <w:rsid w:val="00382B9D"/>
    <w:rsid w:val="003F0807"/>
    <w:rsid w:val="005D0B9B"/>
    <w:rsid w:val="00692DD9"/>
    <w:rsid w:val="006B6821"/>
    <w:rsid w:val="007146EE"/>
    <w:rsid w:val="007630C4"/>
    <w:rsid w:val="007749E7"/>
    <w:rsid w:val="007A73BA"/>
    <w:rsid w:val="007B4B1E"/>
    <w:rsid w:val="00915F97"/>
    <w:rsid w:val="00927B31"/>
    <w:rsid w:val="00962A6D"/>
    <w:rsid w:val="009A7A4B"/>
    <w:rsid w:val="00B03AF9"/>
    <w:rsid w:val="00B32DBE"/>
    <w:rsid w:val="00B42A54"/>
    <w:rsid w:val="00B81CB7"/>
    <w:rsid w:val="00BA0BE9"/>
    <w:rsid w:val="00BF68FC"/>
    <w:rsid w:val="00C66B19"/>
    <w:rsid w:val="00D82B47"/>
    <w:rsid w:val="00E05318"/>
    <w:rsid w:val="00E21ADD"/>
    <w:rsid w:val="00EB1CB9"/>
    <w:rsid w:val="00FB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6C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2DD9"/>
  </w:style>
  <w:style w:type="paragraph" w:customStyle="1" w:styleId="D0D4B3113009471AB41C134F78984CF2">
    <w:name w:val="D0D4B3113009471AB41C134F78984CF2"/>
    <w:rsid w:val="001B66CF"/>
  </w:style>
  <w:style w:type="paragraph" w:customStyle="1" w:styleId="40065F14F5774FA5B8744C2D067FB681">
    <w:name w:val="40065F14F5774FA5B8744C2D067FB681"/>
    <w:rsid w:val="00B81CB7"/>
    <w:rPr>
      <w:kern w:val="2"/>
      <w14:ligatures w14:val="standardContextual"/>
    </w:rPr>
  </w:style>
  <w:style w:type="paragraph" w:customStyle="1" w:styleId="D14C1E74F4B74EE59C3C336A1B8D1133">
    <w:name w:val="D14C1E74F4B74EE59C3C336A1B8D1133"/>
    <w:rsid w:val="00B81CB7"/>
    <w:rPr>
      <w:kern w:val="2"/>
      <w14:ligatures w14:val="standardContextual"/>
    </w:rPr>
  </w:style>
  <w:style w:type="paragraph" w:customStyle="1" w:styleId="1C36C0057EC441E0AB09B10DA184E763">
    <w:name w:val="1C36C0057EC441E0AB09B10DA184E763"/>
    <w:rsid w:val="00B81CB7"/>
    <w:rPr>
      <w:kern w:val="2"/>
      <w14:ligatures w14:val="standardContextual"/>
    </w:rPr>
  </w:style>
  <w:style w:type="paragraph" w:customStyle="1" w:styleId="F27983BFEA8B42BF954E84659E4B94C3">
    <w:name w:val="F27983BFEA8B42BF954E84659E4B94C3"/>
    <w:rsid w:val="00B81CB7"/>
    <w:rPr>
      <w:kern w:val="2"/>
      <w14:ligatures w14:val="standardContextual"/>
    </w:rPr>
  </w:style>
  <w:style w:type="paragraph" w:customStyle="1" w:styleId="DA4A662772314E8AABFEF3FAFDBE48C5">
    <w:name w:val="DA4A662772314E8AABFEF3FAFDBE48C5"/>
    <w:rsid w:val="00B81CB7"/>
    <w:rPr>
      <w:kern w:val="2"/>
      <w14:ligatures w14:val="standardContextual"/>
    </w:rPr>
  </w:style>
  <w:style w:type="paragraph" w:customStyle="1" w:styleId="39448B0F251F4883A5CBEC98785A7BB9">
    <w:name w:val="39448B0F251F4883A5CBEC98785A7BB9"/>
    <w:rsid w:val="00B81CB7"/>
    <w:rPr>
      <w:kern w:val="2"/>
      <w14:ligatures w14:val="standardContextual"/>
    </w:rPr>
  </w:style>
  <w:style w:type="paragraph" w:customStyle="1" w:styleId="A9C91A1A7CF044508507E336ED274C03">
    <w:name w:val="A9C91A1A7CF044508507E336ED274C03"/>
    <w:rsid w:val="00B81CB7"/>
    <w:rPr>
      <w:kern w:val="2"/>
      <w14:ligatures w14:val="standardContextual"/>
    </w:rPr>
  </w:style>
  <w:style w:type="paragraph" w:customStyle="1" w:styleId="52691CD3C6EE4FDCA18DC798D8383F44">
    <w:name w:val="52691CD3C6EE4FDCA18DC798D8383F44"/>
    <w:rsid w:val="00692DD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HYKE">
      <a:dk1>
        <a:srgbClr val="2C2C2C"/>
      </a:dk1>
      <a:lt1>
        <a:srgbClr val="2C2C2C"/>
      </a:lt1>
      <a:dk2>
        <a:srgbClr val="FFFF8A"/>
      </a:dk2>
      <a:lt2>
        <a:srgbClr val="ACBACF"/>
      </a:lt2>
      <a:accent1>
        <a:srgbClr val="F57800"/>
      </a:accent1>
      <a:accent2>
        <a:srgbClr val="DAE1EA"/>
      </a:accent2>
      <a:accent3>
        <a:srgbClr val="FFEF00"/>
      </a:accent3>
      <a:accent4>
        <a:srgbClr val="FFFCBD"/>
      </a:accent4>
      <a:accent5>
        <a:srgbClr val="FFAB4F"/>
      </a:accent5>
      <a:accent6>
        <a:srgbClr val="FFD7B2"/>
      </a:accent6>
      <a:hlink>
        <a:srgbClr val="FD7B56"/>
      </a:hlink>
      <a:folHlink>
        <a:srgbClr val="FECB6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E5114E86A3584F979D9D2331328482" ma:contentTypeVersion="13" ma:contentTypeDescription="Create a new document." ma:contentTypeScope="" ma:versionID="7d347568dc0ed6fd917f2fbbc4b703ce">
  <xsd:schema xmlns:xsd="http://www.w3.org/2001/XMLSchema" xmlns:xs="http://www.w3.org/2001/XMLSchema" xmlns:p="http://schemas.microsoft.com/office/2006/metadata/properties" xmlns:ns2="9f58d6bb-146d-4843-ac08-d56a8c394b89" xmlns:ns3="7b82d35e-fb45-4842-a133-edd2d729d942" targetNamespace="http://schemas.microsoft.com/office/2006/metadata/properties" ma:root="true" ma:fieldsID="10d368d82f529482fa73d907c308ad83" ns2:_="" ns3:_="">
    <xsd:import namespace="9f58d6bb-146d-4843-ac08-d56a8c394b89"/>
    <xsd:import namespace="7b82d35e-fb45-4842-a133-edd2d729d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8d6bb-146d-4843-ac08-d56a8c394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e2903cd-8d72-42f1-97b4-a0cfb51d01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2d35e-fb45-4842-a133-edd2d729d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0657104-01d7-4fa7-aa3c-3c2e8e362e42}" ma:internalName="TaxCatchAll" ma:showField="CatchAllData" ma:web="7b82d35e-fb45-4842-a133-edd2d729d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82d35e-fb45-4842-a133-edd2d729d942" xsi:nil="true"/>
    <lcf76f155ced4ddcb4097134ff3c332f xmlns="9f58d6bb-146d-4843-ac08-d56a8c394b8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1A9387-C9BD-4365-A955-135C5E971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58d6bb-146d-4843-ac08-d56a8c394b89"/>
    <ds:schemaRef ds:uri="7b82d35e-fb45-4842-a133-edd2d729d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DC9530-5ED5-4590-8C78-E67763621061}">
  <ds:schemaRefs>
    <ds:schemaRef ds:uri="http://schemas.microsoft.com/office/2006/metadata/properties"/>
    <ds:schemaRef ds:uri="http://schemas.microsoft.com/office/infopath/2007/PartnerControls"/>
    <ds:schemaRef ds:uri="7b82d35e-fb45-4842-a133-edd2d729d942"/>
    <ds:schemaRef ds:uri="9f58d6bb-146d-4843-ac08-d56a8c394b89"/>
  </ds:schemaRefs>
</ds:datastoreItem>
</file>

<file path=customXml/itemProps4.xml><?xml version="1.0" encoding="utf-8"?>
<ds:datastoreItem xmlns:ds="http://schemas.openxmlformats.org/officeDocument/2006/customXml" ds:itemID="{4F6F8ACA-ABB2-4C64-B584-0DF2BDF014D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AFCE96C-A2E1-4B0A-9500-7FF31DD1B5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2773</Characters>
  <Application>Microsoft Office Word</Application>
  <DocSecurity>0</DocSecurity>
  <Lines>23</Lines>
  <Paragraphs>6</Paragraphs>
  <ScaleCrop>false</ScaleCrop>
  <Company>COMPANY NAME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11/10</dc:subject>
  <dc:creator>Karina Alexander</dc:creator>
  <cp:keywords>www.myhyke.com/creativeworks2024</cp:keywords>
  <dc:description>4 $100 Amazon gift cards</dc:description>
  <cp:lastModifiedBy>Anna Baiungo</cp:lastModifiedBy>
  <cp:revision>16</cp:revision>
  <dcterms:created xsi:type="dcterms:W3CDTF">2023-08-25T20:10:00Z</dcterms:created>
  <dcterms:modified xsi:type="dcterms:W3CDTF">2023-10-11T13:49:00Z</dcterms:modified>
  <cp:category>11/1/2022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0x01010011E5114E86A3584F979D9D2331328482</vt:lpwstr>
  </property>
  <property fmtid="{D5CDD505-2E9C-101B-9397-08002B2CF9AE}" pid="3" name="MediaServiceImageTags">
    <vt:lpwstr/>
  </property>
</Properties>
</file>