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18CAFD8" w:rsidR="005C5267" w:rsidRPr="006B746A" w:rsidRDefault="00436920" w:rsidP="005C5267">
                                <w:pPr>
                                  <w:jc w:val="center"/>
                                  <w:rPr>
                                    <w:rFonts w:ascii="Ambit" w:hAnsi="Ambit"/>
                                    <w:color w:val="0C354B"/>
                                    <w:sz w:val="24"/>
                                    <w:szCs w:val="24"/>
                                  </w:rPr>
                                </w:pPr>
                                <w:r>
                                  <w:rPr>
                                    <w:rFonts w:ascii="Ambit" w:hAnsi="Ambit"/>
                                    <w:color w:val="0C354B"/>
                                    <w:sz w:val="24"/>
                                    <w:szCs w:val="24"/>
                                  </w:rPr>
                                  <w:t>ENTRUST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18CAFD8" w:rsidR="005C5267" w:rsidRPr="006B746A" w:rsidRDefault="00436920" w:rsidP="005C5267">
                          <w:pPr>
                            <w:jc w:val="center"/>
                            <w:rPr>
                              <w:rFonts w:ascii="Ambit" w:hAnsi="Ambit"/>
                              <w:color w:val="0C354B"/>
                              <w:sz w:val="24"/>
                              <w:szCs w:val="24"/>
                            </w:rPr>
                          </w:pPr>
                          <w:r>
                            <w:rPr>
                              <w:rFonts w:ascii="Ambit" w:hAnsi="Ambit"/>
                              <w:color w:val="0C354B"/>
                              <w:sz w:val="24"/>
                              <w:szCs w:val="24"/>
                            </w:rPr>
                            <w:t>ENTRUST</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881DA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881DA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881DA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881DA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881DA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0F54843E"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436920" w:rsidRPr="00970DCC">
          <w:rPr>
            <w:rStyle w:val="Hyperlink"/>
            <w:rFonts w:cstheme="minorHAnsi"/>
            <w:sz w:val="22"/>
            <w:szCs w:val="22"/>
          </w:rPr>
          <w:t>www.myhyke.com/entrustsol2024</w:t>
        </w:r>
      </w:hyperlink>
      <w:r w:rsidRPr="00825CF8">
        <w:rPr>
          <w:rFonts w:cstheme="minorHAnsi"/>
          <w:sz w:val="22"/>
          <w:szCs w:val="22"/>
        </w:rPr>
        <w:t>.</w:t>
      </w:r>
      <w:r w:rsidR="00436920">
        <w:rPr>
          <w:rFonts w:cstheme="minorHAnsi"/>
          <w:sz w:val="22"/>
          <w:szCs w:val="22"/>
        </w:rPr>
        <w:t xml:space="preserve"> </w:t>
      </w:r>
      <w:r w:rsidR="003C0636" w:rsidRPr="00825CF8">
        <w:rPr>
          <w:rFonts w:cstheme="minorHAnsi"/>
          <w:sz w:val="22"/>
          <w:szCs w:val="22"/>
        </w:rPr>
        <w:t>Brought to you by HYKE</w:t>
      </w:r>
      <w:r w:rsidR="00436920">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3FBB721F"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3787C8FE"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EndPr/>
        <w:sdtContent>
          <w:r w:rsidR="00436920">
            <w:rPr>
              <w:rFonts w:cstheme="minorHAnsi"/>
            </w:rPr>
            <w:t>ENTRUST</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6043A102"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436920">
        <w:rPr>
          <w:rFonts w:eastAsia="Times New Roman" w:cstheme="minorHAnsi"/>
          <w:sz w:val="22"/>
          <w:szCs w:val="22"/>
        </w:rPr>
        <w:t>DD GO LIVE</w:t>
      </w:r>
      <w:r w:rsidR="000A12FD" w:rsidRPr="00436920">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0707A662"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1D934D3C"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36920" w:rsidRPr="00970DCC">
          <w:rPr>
            <w:rStyle w:val="Hyperlink"/>
            <w:rFonts w:eastAsia="Times New Roman" w:cstheme="minorHAnsi"/>
          </w:rPr>
          <w:t>www.myhyke.com/entrustsol2024</w:t>
        </w:r>
      </w:hyperlink>
      <w:r w:rsidR="00436920">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436920" w:rsidRDefault="00357810" w:rsidP="00357810">
      <w:pPr>
        <w:pStyle w:val="ListParagraph"/>
        <w:numPr>
          <w:ilvl w:val="1"/>
          <w:numId w:val="28"/>
        </w:numPr>
        <w:spacing w:after="0" w:line="240" w:lineRule="auto"/>
        <w:textAlignment w:val="baseline"/>
        <w:rPr>
          <w:rFonts w:eastAsia="Times New Roman" w:cstheme="minorHAnsi"/>
          <w:i/>
          <w:iCs/>
        </w:rPr>
      </w:pPr>
      <w:r w:rsidRPr="00436920">
        <w:rPr>
          <w:rFonts w:cstheme="minorHAnsi"/>
          <w:i/>
          <w:iCs/>
        </w:rPr>
        <w:t xml:space="preserve">Para </w:t>
      </w:r>
      <w:proofErr w:type="spellStart"/>
      <w:r w:rsidRPr="00436920">
        <w:rPr>
          <w:rFonts w:cstheme="minorHAnsi"/>
          <w:i/>
          <w:iCs/>
        </w:rPr>
        <w:t>revisar</w:t>
      </w:r>
      <w:proofErr w:type="spellEnd"/>
      <w:r w:rsidRPr="00436920">
        <w:rPr>
          <w:rFonts w:cstheme="minorHAnsi"/>
          <w:i/>
          <w:iCs/>
        </w:rPr>
        <w:t xml:space="preserve"> las </w:t>
      </w:r>
      <w:proofErr w:type="spellStart"/>
      <w:r w:rsidRPr="00436920">
        <w:rPr>
          <w:rFonts w:cstheme="minorHAnsi"/>
          <w:i/>
          <w:iCs/>
        </w:rPr>
        <w:t>preguntas</w:t>
      </w:r>
      <w:proofErr w:type="spellEnd"/>
      <w:r w:rsidRPr="00436920">
        <w:rPr>
          <w:rFonts w:cstheme="minorHAnsi"/>
          <w:i/>
          <w:iCs/>
        </w:rPr>
        <w:t xml:space="preserve"> con un </w:t>
      </w:r>
      <w:proofErr w:type="spellStart"/>
      <w:r w:rsidRPr="00436920">
        <w:rPr>
          <w:rFonts w:cstheme="minorHAnsi"/>
          <w:i/>
          <w:iCs/>
        </w:rPr>
        <w:t>agente</w:t>
      </w:r>
      <w:proofErr w:type="spellEnd"/>
      <w:r w:rsidRPr="00436920">
        <w:rPr>
          <w:rFonts w:cstheme="minorHAnsi"/>
          <w:i/>
          <w:iCs/>
        </w:rPr>
        <w:t xml:space="preserve"> de </w:t>
      </w:r>
      <w:proofErr w:type="spellStart"/>
      <w:r w:rsidRPr="00436920">
        <w:rPr>
          <w:rFonts w:cstheme="minorHAnsi"/>
          <w:i/>
          <w:iCs/>
        </w:rPr>
        <w:t>habla</w:t>
      </w:r>
      <w:proofErr w:type="spellEnd"/>
      <w:r w:rsidRPr="00436920">
        <w:rPr>
          <w:rFonts w:cstheme="minorHAnsi"/>
          <w:i/>
          <w:iCs/>
        </w:rPr>
        <w:t xml:space="preserve"> </w:t>
      </w:r>
      <w:proofErr w:type="spellStart"/>
      <w:r w:rsidRPr="00436920">
        <w:rPr>
          <w:rFonts w:cstheme="minorHAnsi"/>
          <w:i/>
          <w:iCs/>
        </w:rPr>
        <w:t>hispana</w:t>
      </w:r>
      <w:proofErr w:type="spellEnd"/>
      <w:r w:rsidRPr="00436920">
        <w:rPr>
          <w:rFonts w:cstheme="minorHAnsi"/>
          <w:i/>
          <w:iCs/>
        </w:rPr>
        <w:t xml:space="preserve">, </w:t>
      </w:r>
      <w:proofErr w:type="spellStart"/>
      <w:r w:rsidRPr="00436920">
        <w:rPr>
          <w:rFonts w:cstheme="minorHAnsi"/>
          <w:i/>
          <w:iCs/>
        </w:rPr>
        <w:t>programe</w:t>
      </w:r>
      <w:proofErr w:type="spellEnd"/>
      <w:r w:rsidRPr="00436920">
        <w:rPr>
          <w:rFonts w:cstheme="minorHAnsi"/>
          <w:i/>
          <w:iCs/>
        </w:rPr>
        <w:t xml:space="preserve"> </w:t>
      </w:r>
      <w:proofErr w:type="spellStart"/>
      <w:r w:rsidRPr="00436920">
        <w:rPr>
          <w:rFonts w:cstheme="minorHAnsi"/>
          <w:i/>
          <w:iCs/>
        </w:rPr>
        <w:t>una</w:t>
      </w:r>
      <w:proofErr w:type="spellEnd"/>
      <w:r w:rsidRPr="00436920">
        <w:rPr>
          <w:rFonts w:cstheme="minorHAnsi"/>
          <w:i/>
          <w:iCs/>
        </w:rPr>
        <w:t xml:space="preserve"> </w:t>
      </w:r>
      <w:proofErr w:type="spellStart"/>
      <w:r w:rsidRPr="00436920">
        <w:rPr>
          <w:rFonts w:cstheme="minorHAnsi"/>
          <w:i/>
          <w:iCs/>
        </w:rPr>
        <w:t>cita</w:t>
      </w:r>
      <w:proofErr w:type="spellEnd"/>
      <w:r w:rsidRPr="00436920">
        <w:rPr>
          <w:rFonts w:cstheme="minorHAnsi"/>
          <w:i/>
          <w:iCs/>
        </w:rPr>
        <w:t xml:space="preserve"> </w:t>
      </w:r>
      <w:proofErr w:type="spellStart"/>
      <w:r w:rsidRPr="00436920">
        <w:rPr>
          <w:rFonts w:cstheme="minorHAnsi"/>
          <w:i/>
          <w:iCs/>
        </w:rPr>
        <w:t>en</w:t>
      </w:r>
      <w:proofErr w:type="spellEnd"/>
      <w:r w:rsidRPr="00436920">
        <w:rPr>
          <w:rFonts w:cstheme="minorHAnsi"/>
          <w:i/>
          <w:iCs/>
        </w:rPr>
        <w:t xml:space="preserve"> </w:t>
      </w:r>
      <w:hyperlink r:id="rId16" w:history="1">
        <w:r w:rsidRPr="00436920">
          <w:rPr>
            <w:rStyle w:val="Hyperlink"/>
            <w:rFonts w:cstheme="minorHAnsi"/>
            <w:i/>
            <w:iCs/>
          </w:rPr>
          <w:t>https://go.oncehub.com/LanguageLine</w:t>
        </w:r>
      </w:hyperlink>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119A8D54"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7" w:history="1">
        <w:r w:rsidRPr="00966F05">
          <w:rPr>
            <w:rStyle w:val="Hyperlink"/>
            <w:rFonts w:cstheme="minorHAnsi"/>
          </w:rPr>
          <w:t>hello@letshyke.com</w:t>
        </w:r>
      </w:hyperlink>
    </w:p>
    <w:p w14:paraId="58382DE0" w14:textId="6E3A233F"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436920">
            <w:rPr>
              <w:rFonts w:cstheme="minorHAnsi"/>
            </w:rPr>
            <w:t>ENTRUST</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8"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3345871E" w:rsidR="00B469D2" w:rsidRDefault="00436920" w:rsidP="00B469D2">
          <w:r>
            <w:t>ENTRUST</w:t>
          </w:r>
        </w:p>
      </w:sdtContent>
    </w:sdt>
    <w:p w14:paraId="23F494D8" w14:textId="712C9353"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4D4E5870"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5663F4F9"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6079E5" w:rsidRPr="003960AC">
        <w:rPr>
          <w:rFonts w:cstheme="minorHAnsi"/>
        </w:rPr>
        <w:t>L</w:t>
      </w:r>
      <w:r w:rsidR="002B1423" w:rsidRPr="003960AC">
        <w:rPr>
          <w:rFonts w:cstheme="minorHAnsi"/>
        </w:rPr>
        <w:t>ast year, employees who used Decision Doc saved an average of $</w:t>
      </w:r>
      <w:r w:rsidR="00436920">
        <w:rPr>
          <w:rFonts w:cstheme="minorHAnsi"/>
        </w:rPr>
        <w:t xml:space="preserve">1,300 </w:t>
      </w:r>
      <w:r w:rsidR="002B1423" w:rsidRPr="003960AC">
        <w:rPr>
          <w:rFonts w:cstheme="minorHAnsi"/>
        </w:rPr>
        <w:t xml:space="preserve">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62AB15EC" w14:textId="53B9E838"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78821E15"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9" w:history="1">
        <w:r w:rsidR="00436920" w:rsidRPr="00970DCC">
          <w:rPr>
            <w:rStyle w:val="Hyperlink"/>
            <w:rFonts w:eastAsia="Times New Roman" w:cstheme="minorHAnsi"/>
            <w:b/>
            <w:bCs/>
            <w:sz w:val="22"/>
            <w:szCs w:val="22"/>
          </w:rPr>
          <w:t>www.myhyke.com/entrustsol2024</w:t>
        </w:r>
      </w:hyperlink>
      <w:r w:rsidR="00436920">
        <w:rPr>
          <w:rFonts w:eastAsia="Times New Roman" w:cstheme="minorHAnsi"/>
          <w:b/>
          <w:bCs/>
          <w:sz w:val="22"/>
          <w:szCs w:val="22"/>
        </w:rPr>
        <w:t xml:space="preserve"> </w:t>
      </w:r>
    </w:p>
    <w:p w14:paraId="0281AAE4" w14:textId="65971135" w:rsidR="00765D56" w:rsidRPr="00436920" w:rsidRDefault="00765D56" w:rsidP="00765D56">
      <w:pPr>
        <w:pStyle w:val="ListParagraph"/>
        <w:numPr>
          <w:ilvl w:val="0"/>
          <w:numId w:val="28"/>
        </w:numPr>
        <w:spacing w:after="0" w:line="240" w:lineRule="auto"/>
        <w:textAlignment w:val="baseline"/>
        <w:rPr>
          <w:rFonts w:eastAsia="Times New Roman" w:cstheme="minorHAnsi"/>
          <w:i/>
          <w:iCs/>
        </w:rPr>
      </w:pPr>
      <w:r w:rsidRPr="00436920">
        <w:rPr>
          <w:rFonts w:cstheme="minorHAnsi"/>
          <w:i/>
          <w:iCs/>
        </w:rPr>
        <w:t xml:space="preserve">Para </w:t>
      </w:r>
      <w:proofErr w:type="spellStart"/>
      <w:r w:rsidRPr="00436920">
        <w:rPr>
          <w:rFonts w:cstheme="minorHAnsi"/>
          <w:i/>
          <w:iCs/>
        </w:rPr>
        <w:t>revisar</w:t>
      </w:r>
      <w:proofErr w:type="spellEnd"/>
      <w:r w:rsidRPr="00436920">
        <w:rPr>
          <w:rFonts w:cstheme="minorHAnsi"/>
          <w:i/>
          <w:iCs/>
        </w:rPr>
        <w:t xml:space="preserve"> las </w:t>
      </w:r>
      <w:proofErr w:type="spellStart"/>
      <w:r w:rsidRPr="00436920">
        <w:rPr>
          <w:rFonts w:cstheme="minorHAnsi"/>
          <w:i/>
          <w:iCs/>
        </w:rPr>
        <w:t>preguntas</w:t>
      </w:r>
      <w:proofErr w:type="spellEnd"/>
      <w:r w:rsidRPr="00436920">
        <w:rPr>
          <w:rFonts w:cstheme="minorHAnsi"/>
          <w:i/>
          <w:iCs/>
        </w:rPr>
        <w:t xml:space="preserve"> con un </w:t>
      </w:r>
      <w:proofErr w:type="spellStart"/>
      <w:r w:rsidRPr="00436920">
        <w:rPr>
          <w:rFonts w:cstheme="minorHAnsi"/>
          <w:i/>
          <w:iCs/>
        </w:rPr>
        <w:t>agente</w:t>
      </w:r>
      <w:proofErr w:type="spellEnd"/>
      <w:r w:rsidRPr="00436920">
        <w:rPr>
          <w:rFonts w:cstheme="minorHAnsi"/>
          <w:i/>
          <w:iCs/>
        </w:rPr>
        <w:t xml:space="preserve"> de </w:t>
      </w:r>
      <w:proofErr w:type="spellStart"/>
      <w:r w:rsidRPr="00436920">
        <w:rPr>
          <w:rFonts w:cstheme="minorHAnsi"/>
          <w:i/>
          <w:iCs/>
        </w:rPr>
        <w:t>habla</w:t>
      </w:r>
      <w:proofErr w:type="spellEnd"/>
      <w:r w:rsidRPr="00436920">
        <w:rPr>
          <w:rFonts w:cstheme="minorHAnsi"/>
          <w:i/>
          <w:iCs/>
        </w:rPr>
        <w:t xml:space="preserve"> </w:t>
      </w:r>
      <w:proofErr w:type="spellStart"/>
      <w:r w:rsidRPr="00436920">
        <w:rPr>
          <w:rFonts w:cstheme="minorHAnsi"/>
          <w:i/>
          <w:iCs/>
        </w:rPr>
        <w:t>hispana</w:t>
      </w:r>
      <w:proofErr w:type="spellEnd"/>
      <w:r w:rsidRPr="00436920">
        <w:rPr>
          <w:rFonts w:cstheme="minorHAnsi"/>
          <w:i/>
          <w:iCs/>
        </w:rPr>
        <w:t xml:space="preserve">, </w:t>
      </w:r>
      <w:proofErr w:type="spellStart"/>
      <w:r w:rsidRPr="00436920">
        <w:rPr>
          <w:rFonts w:cstheme="minorHAnsi"/>
          <w:i/>
          <w:iCs/>
        </w:rPr>
        <w:t>programe</w:t>
      </w:r>
      <w:proofErr w:type="spellEnd"/>
      <w:r w:rsidRPr="00436920">
        <w:rPr>
          <w:rFonts w:cstheme="minorHAnsi"/>
          <w:i/>
          <w:iCs/>
        </w:rPr>
        <w:t xml:space="preserve"> </w:t>
      </w:r>
      <w:proofErr w:type="spellStart"/>
      <w:r w:rsidRPr="00436920">
        <w:rPr>
          <w:rFonts w:cstheme="minorHAnsi"/>
          <w:i/>
          <w:iCs/>
        </w:rPr>
        <w:t>una</w:t>
      </w:r>
      <w:proofErr w:type="spellEnd"/>
      <w:r w:rsidRPr="00436920">
        <w:rPr>
          <w:rFonts w:cstheme="minorHAnsi"/>
          <w:i/>
          <w:iCs/>
        </w:rPr>
        <w:t xml:space="preserve"> </w:t>
      </w:r>
      <w:proofErr w:type="spellStart"/>
      <w:r w:rsidRPr="00436920">
        <w:rPr>
          <w:rFonts w:cstheme="minorHAnsi"/>
          <w:i/>
          <w:iCs/>
        </w:rPr>
        <w:t>cita</w:t>
      </w:r>
      <w:proofErr w:type="spellEnd"/>
      <w:r w:rsidRPr="00436920">
        <w:rPr>
          <w:rFonts w:cstheme="minorHAnsi"/>
          <w:i/>
          <w:iCs/>
        </w:rPr>
        <w:t xml:space="preserve"> </w:t>
      </w:r>
      <w:proofErr w:type="spellStart"/>
      <w:r w:rsidRPr="00436920">
        <w:rPr>
          <w:rFonts w:cstheme="minorHAnsi"/>
          <w:i/>
          <w:iCs/>
        </w:rPr>
        <w:t>en</w:t>
      </w:r>
      <w:proofErr w:type="spellEnd"/>
      <w:r w:rsidRPr="00436920">
        <w:rPr>
          <w:rFonts w:cstheme="minorHAnsi"/>
          <w:i/>
          <w:iCs/>
        </w:rPr>
        <w:t xml:space="preserve"> </w:t>
      </w:r>
      <w:hyperlink r:id="rId20" w:history="1">
        <w:r w:rsidRPr="00436920">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149CC171" w:rsidR="00510A6A" w:rsidRPr="00463290" w:rsidRDefault="00436920" w:rsidP="00510A6A">
          <w:pPr>
            <w:rPr>
              <w:rFonts w:cstheme="minorHAnsi"/>
            </w:rPr>
          </w:pPr>
          <w:r>
            <w:rPr>
              <w:rFonts w:cstheme="minorHAnsi"/>
            </w:rPr>
            <w:t>ENTRUST</w:t>
          </w:r>
        </w:p>
      </w:sdtContent>
    </w:sdt>
    <w:p w14:paraId="1A45B5BA" w14:textId="1E0E9E89"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31E4C0B7"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35F0384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654296E"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1" w:history="1">
        <w:r w:rsidR="00436920" w:rsidRPr="00970DCC">
          <w:rPr>
            <w:rStyle w:val="Hyperlink"/>
            <w:rFonts w:eastAsia="Times New Roman" w:cstheme="minorHAnsi"/>
          </w:rPr>
          <w:t>www.myhyke.com/entrustsol2024</w:t>
        </w:r>
      </w:hyperlink>
      <w:r w:rsidR="00436920">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AC97E4E" w14:textId="77777777" w:rsidR="00765D56" w:rsidRPr="00436920" w:rsidRDefault="00765D56" w:rsidP="00765D56">
      <w:pPr>
        <w:pStyle w:val="ListParagraph"/>
        <w:numPr>
          <w:ilvl w:val="1"/>
          <w:numId w:val="28"/>
        </w:numPr>
        <w:spacing w:after="0" w:line="240" w:lineRule="auto"/>
        <w:textAlignment w:val="baseline"/>
        <w:rPr>
          <w:rFonts w:eastAsia="Times New Roman" w:cstheme="minorHAnsi"/>
          <w:i/>
          <w:iCs/>
        </w:rPr>
      </w:pPr>
      <w:r w:rsidRPr="00436920">
        <w:rPr>
          <w:rFonts w:cstheme="minorHAnsi"/>
          <w:i/>
          <w:iCs/>
        </w:rPr>
        <w:t xml:space="preserve">Para </w:t>
      </w:r>
      <w:proofErr w:type="spellStart"/>
      <w:r w:rsidRPr="00436920">
        <w:rPr>
          <w:rFonts w:cstheme="minorHAnsi"/>
          <w:i/>
          <w:iCs/>
        </w:rPr>
        <w:t>revisar</w:t>
      </w:r>
      <w:proofErr w:type="spellEnd"/>
      <w:r w:rsidRPr="00436920">
        <w:rPr>
          <w:rFonts w:cstheme="minorHAnsi"/>
          <w:i/>
          <w:iCs/>
        </w:rPr>
        <w:t xml:space="preserve"> las </w:t>
      </w:r>
      <w:proofErr w:type="spellStart"/>
      <w:r w:rsidRPr="00436920">
        <w:rPr>
          <w:rFonts w:cstheme="minorHAnsi"/>
          <w:i/>
          <w:iCs/>
        </w:rPr>
        <w:t>preguntas</w:t>
      </w:r>
      <w:proofErr w:type="spellEnd"/>
      <w:r w:rsidRPr="00436920">
        <w:rPr>
          <w:rFonts w:cstheme="minorHAnsi"/>
          <w:i/>
          <w:iCs/>
        </w:rPr>
        <w:t xml:space="preserve"> con un </w:t>
      </w:r>
      <w:proofErr w:type="spellStart"/>
      <w:r w:rsidRPr="00436920">
        <w:rPr>
          <w:rFonts w:cstheme="minorHAnsi"/>
          <w:i/>
          <w:iCs/>
        </w:rPr>
        <w:t>agente</w:t>
      </w:r>
      <w:proofErr w:type="spellEnd"/>
      <w:r w:rsidRPr="00436920">
        <w:rPr>
          <w:rFonts w:cstheme="minorHAnsi"/>
          <w:i/>
          <w:iCs/>
        </w:rPr>
        <w:t xml:space="preserve"> de </w:t>
      </w:r>
      <w:proofErr w:type="spellStart"/>
      <w:r w:rsidRPr="00436920">
        <w:rPr>
          <w:rFonts w:cstheme="minorHAnsi"/>
          <w:i/>
          <w:iCs/>
        </w:rPr>
        <w:t>habla</w:t>
      </w:r>
      <w:proofErr w:type="spellEnd"/>
      <w:r w:rsidRPr="00436920">
        <w:rPr>
          <w:rFonts w:cstheme="minorHAnsi"/>
          <w:i/>
          <w:iCs/>
        </w:rPr>
        <w:t xml:space="preserve"> </w:t>
      </w:r>
      <w:proofErr w:type="spellStart"/>
      <w:r w:rsidRPr="00436920">
        <w:rPr>
          <w:rFonts w:cstheme="minorHAnsi"/>
          <w:i/>
          <w:iCs/>
        </w:rPr>
        <w:t>hispana</w:t>
      </w:r>
      <w:proofErr w:type="spellEnd"/>
      <w:r w:rsidRPr="00436920">
        <w:rPr>
          <w:rFonts w:cstheme="minorHAnsi"/>
          <w:i/>
          <w:iCs/>
        </w:rPr>
        <w:t xml:space="preserve">, </w:t>
      </w:r>
      <w:proofErr w:type="spellStart"/>
      <w:r w:rsidRPr="00436920">
        <w:rPr>
          <w:rFonts w:cstheme="minorHAnsi"/>
          <w:i/>
          <w:iCs/>
        </w:rPr>
        <w:t>programe</w:t>
      </w:r>
      <w:proofErr w:type="spellEnd"/>
      <w:r w:rsidRPr="00436920">
        <w:rPr>
          <w:rFonts w:cstheme="minorHAnsi"/>
          <w:i/>
          <w:iCs/>
        </w:rPr>
        <w:t xml:space="preserve"> </w:t>
      </w:r>
      <w:proofErr w:type="spellStart"/>
      <w:r w:rsidRPr="00436920">
        <w:rPr>
          <w:rFonts w:cstheme="minorHAnsi"/>
          <w:i/>
          <w:iCs/>
        </w:rPr>
        <w:t>una</w:t>
      </w:r>
      <w:proofErr w:type="spellEnd"/>
      <w:r w:rsidRPr="00436920">
        <w:rPr>
          <w:rFonts w:cstheme="minorHAnsi"/>
          <w:i/>
          <w:iCs/>
        </w:rPr>
        <w:t xml:space="preserve"> </w:t>
      </w:r>
      <w:proofErr w:type="spellStart"/>
      <w:r w:rsidRPr="00436920">
        <w:rPr>
          <w:rFonts w:cstheme="minorHAnsi"/>
          <w:i/>
          <w:iCs/>
        </w:rPr>
        <w:t>cita</w:t>
      </w:r>
      <w:proofErr w:type="spellEnd"/>
      <w:r w:rsidRPr="00436920">
        <w:rPr>
          <w:rFonts w:cstheme="minorHAnsi"/>
          <w:i/>
          <w:iCs/>
        </w:rPr>
        <w:t xml:space="preserve"> </w:t>
      </w:r>
      <w:proofErr w:type="spellStart"/>
      <w:r w:rsidRPr="00436920">
        <w:rPr>
          <w:rFonts w:cstheme="minorHAnsi"/>
          <w:i/>
          <w:iCs/>
        </w:rPr>
        <w:t>en</w:t>
      </w:r>
      <w:proofErr w:type="spellEnd"/>
      <w:r w:rsidRPr="00436920">
        <w:rPr>
          <w:rFonts w:cstheme="minorHAnsi"/>
          <w:i/>
          <w:iCs/>
        </w:rPr>
        <w:t xml:space="preserve"> </w:t>
      </w:r>
      <w:hyperlink r:id="rId22" w:history="1">
        <w:r w:rsidRPr="00436920">
          <w:rPr>
            <w:rStyle w:val="Hyperlink"/>
            <w:rFonts w:cstheme="minorHAnsi"/>
            <w:i/>
            <w:iCs/>
          </w:rPr>
          <w:t>https://go.oncehub.com/LanguageLine</w:t>
        </w:r>
      </w:hyperlink>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76CF261B" w:rsidR="00B60E7F" w:rsidRDefault="00436920" w:rsidP="00B60E7F">
          <w:r>
            <w:t>ENTRUST</w:t>
          </w:r>
        </w:p>
      </w:sdtContent>
    </w:sdt>
    <w:p w14:paraId="5E818BC4" w14:textId="7A64DAE6"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54898A28"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436920">
            <w:rPr>
              <w:rFonts w:eastAsia="Calibri" w:cstheme="minorHAnsi"/>
              <w:sz w:val="22"/>
              <w:szCs w:val="22"/>
            </w:rPr>
            <w:t>ENTRUST</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81B0FB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436920">
        <w:rPr>
          <w:rFonts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2024DF3"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3" w:history="1">
        <w:r w:rsidR="00436920" w:rsidRPr="00970DCC">
          <w:rPr>
            <w:rStyle w:val="Hyperlink"/>
            <w:rFonts w:eastAsia="Times New Roman" w:cstheme="minorHAnsi"/>
          </w:rPr>
          <w:t>www.myhyke.com/entrustsol2024</w:t>
        </w:r>
      </w:hyperlink>
      <w:r w:rsidR="00436920">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436920" w:rsidRDefault="00765D56" w:rsidP="00765D56">
      <w:pPr>
        <w:pStyle w:val="ListParagraph"/>
        <w:numPr>
          <w:ilvl w:val="1"/>
          <w:numId w:val="28"/>
        </w:numPr>
        <w:spacing w:after="0" w:line="240" w:lineRule="auto"/>
        <w:textAlignment w:val="baseline"/>
        <w:rPr>
          <w:rFonts w:eastAsia="Times New Roman" w:cstheme="minorHAnsi"/>
          <w:i/>
          <w:iCs/>
        </w:rPr>
      </w:pPr>
      <w:r w:rsidRPr="00436920">
        <w:rPr>
          <w:rFonts w:cstheme="minorHAnsi"/>
          <w:i/>
          <w:iCs/>
        </w:rPr>
        <w:t xml:space="preserve">Para </w:t>
      </w:r>
      <w:proofErr w:type="spellStart"/>
      <w:r w:rsidRPr="00436920">
        <w:rPr>
          <w:rFonts w:cstheme="minorHAnsi"/>
          <w:i/>
          <w:iCs/>
        </w:rPr>
        <w:t>revisar</w:t>
      </w:r>
      <w:proofErr w:type="spellEnd"/>
      <w:r w:rsidRPr="00436920">
        <w:rPr>
          <w:rFonts w:cstheme="minorHAnsi"/>
          <w:i/>
          <w:iCs/>
        </w:rPr>
        <w:t xml:space="preserve"> las </w:t>
      </w:r>
      <w:proofErr w:type="spellStart"/>
      <w:r w:rsidRPr="00436920">
        <w:rPr>
          <w:rFonts w:cstheme="minorHAnsi"/>
          <w:i/>
          <w:iCs/>
        </w:rPr>
        <w:t>preguntas</w:t>
      </w:r>
      <w:proofErr w:type="spellEnd"/>
      <w:r w:rsidRPr="00436920">
        <w:rPr>
          <w:rFonts w:cstheme="minorHAnsi"/>
          <w:i/>
          <w:iCs/>
        </w:rPr>
        <w:t xml:space="preserve"> con un </w:t>
      </w:r>
      <w:proofErr w:type="spellStart"/>
      <w:r w:rsidRPr="00436920">
        <w:rPr>
          <w:rFonts w:cstheme="minorHAnsi"/>
          <w:i/>
          <w:iCs/>
        </w:rPr>
        <w:t>agente</w:t>
      </w:r>
      <w:proofErr w:type="spellEnd"/>
      <w:r w:rsidRPr="00436920">
        <w:rPr>
          <w:rFonts w:cstheme="minorHAnsi"/>
          <w:i/>
          <w:iCs/>
        </w:rPr>
        <w:t xml:space="preserve"> de </w:t>
      </w:r>
      <w:proofErr w:type="spellStart"/>
      <w:r w:rsidRPr="00436920">
        <w:rPr>
          <w:rFonts w:cstheme="minorHAnsi"/>
          <w:i/>
          <w:iCs/>
        </w:rPr>
        <w:t>habla</w:t>
      </w:r>
      <w:proofErr w:type="spellEnd"/>
      <w:r w:rsidRPr="00436920">
        <w:rPr>
          <w:rFonts w:cstheme="minorHAnsi"/>
          <w:i/>
          <w:iCs/>
        </w:rPr>
        <w:t xml:space="preserve"> </w:t>
      </w:r>
      <w:proofErr w:type="spellStart"/>
      <w:r w:rsidRPr="00436920">
        <w:rPr>
          <w:rFonts w:cstheme="minorHAnsi"/>
          <w:i/>
          <w:iCs/>
        </w:rPr>
        <w:t>hispana</w:t>
      </w:r>
      <w:proofErr w:type="spellEnd"/>
      <w:r w:rsidRPr="00436920">
        <w:rPr>
          <w:rFonts w:cstheme="minorHAnsi"/>
          <w:i/>
          <w:iCs/>
        </w:rPr>
        <w:t xml:space="preserve">, </w:t>
      </w:r>
      <w:proofErr w:type="spellStart"/>
      <w:r w:rsidRPr="00436920">
        <w:rPr>
          <w:rFonts w:cstheme="minorHAnsi"/>
          <w:i/>
          <w:iCs/>
        </w:rPr>
        <w:t>programe</w:t>
      </w:r>
      <w:proofErr w:type="spellEnd"/>
      <w:r w:rsidRPr="00436920">
        <w:rPr>
          <w:rFonts w:cstheme="minorHAnsi"/>
          <w:i/>
          <w:iCs/>
        </w:rPr>
        <w:t xml:space="preserve"> </w:t>
      </w:r>
      <w:proofErr w:type="spellStart"/>
      <w:r w:rsidRPr="00436920">
        <w:rPr>
          <w:rFonts w:cstheme="minorHAnsi"/>
          <w:i/>
          <w:iCs/>
        </w:rPr>
        <w:t>una</w:t>
      </w:r>
      <w:proofErr w:type="spellEnd"/>
      <w:r w:rsidRPr="00436920">
        <w:rPr>
          <w:rFonts w:cstheme="minorHAnsi"/>
          <w:i/>
          <w:iCs/>
        </w:rPr>
        <w:t xml:space="preserve"> </w:t>
      </w:r>
      <w:proofErr w:type="spellStart"/>
      <w:r w:rsidRPr="00436920">
        <w:rPr>
          <w:rFonts w:cstheme="minorHAnsi"/>
          <w:i/>
          <w:iCs/>
        </w:rPr>
        <w:t>cita</w:t>
      </w:r>
      <w:proofErr w:type="spellEnd"/>
      <w:r w:rsidRPr="00436920">
        <w:rPr>
          <w:rFonts w:cstheme="minorHAnsi"/>
          <w:i/>
          <w:iCs/>
        </w:rPr>
        <w:t xml:space="preserve"> </w:t>
      </w:r>
      <w:proofErr w:type="spellStart"/>
      <w:r w:rsidRPr="00436920">
        <w:rPr>
          <w:rFonts w:cstheme="minorHAnsi"/>
          <w:i/>
          <w:iCs/>
        </w:rPr>
        <w:t>en</w:t>
      </w:r>
      <w:proofErr w:type="spellEnd"/>
      <w:r w:rsidRPr="00436920">
        <w:rPr>
          <w:rFonts w:cstheme="minorHAnsi"/>
          <w:i/>
          <w:iCs/>
        </w:rPr>
        <w:t xml:space="preserve"> </w:t>
      </w:r>
      <w:hyperlink r:id="rId24" w:history="1">
        <w:r w:rsidRPr="00436920">
          <w:rPr>
            <w:rStyle w:val="Hyperlink"/>
            <w:rFonts w:cstheme="minorHAnsi"/>
            <w:i/>
            <w:iCs/>
          </w:rPr>
          <w:t>https://go.oncehub.com/LanguageLine</w:t>
        </w:r>
      </w:hyperlink>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EC4470D" w14:textId="35FF0242"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5F6B78D8" w:rsidR="00154A1C" w:rsidRDefault="00436920" w:rsidP="00154A1C">
          <w:r>
            <w:t>ENTRUST</w:t>
          </w:r>
        </w:p>
      </w:sdtContent>
    </w:sdt>
    <w:p w14:paraId="754BDD09" w14:textId="130668AF"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36920"/>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entrustsol2024" TargetMode="External"/><Relationship Id="rId18" Type="http://schemas.openxmlformats.org/officeDocument/2006/relationships/hyperlink" Target="mailto:questions@letshyk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yhyke.com/entrustsol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lo@letshyke.com" TargetMode="External"/><Relationship Id="rId25"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https://go.oncehub.com/LanguageLine" TargetMode="External"/><Relationship Id="rId20" Type="http://schemas.openxmlformats.org/officeDocument/2006/relationships/hyperlink" Target="https://go.oncehub.com/Languag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oncehub.com/LanguageLine" TargetMode="External"/><Relationship Id="rId5" Type="http://schemas.openxmlformats.org/officeDocument/2006/relationships/customXml" Target="../customXml/item5.xml"/><Relationship Id="rId15" Type="http://schemas.openxmlformats.org/officeDocument/2006/relationships/hyperlink" Target="http://www.myhyke.com/entrustsol2024" TargetMode="External"/><Relationship Id="rId23" Type="http://schemas.openxmlformats.org/officeDocument/2006/relationships/hyperlink" Target="http://www.myhyke.com/entrustsol2024"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entrustsol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hyperlink" Target="https://go.oncehub.com/LanguageLin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www.myhyke.com/entrustsol2024</cp:keywords>
  <dc:description>4 $100 Amazon gift cards</dc:description>
  <cp:lastModifiedBy>Megan Sullivan</cp:lastModifiedBy>
  <cp:revision>2</cp:revision>
  <dcterms:created xsi:type="dcterms:W3CDTF">2023-09-29T18:59:00Z</dcterms:created>
  <dcterms:modified xsi:type="dcterms:W3CDTF">2023-09-29T18:59:00Z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