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F940" w14:textId="2FBDC75F" w:rsidR="0064558D" w:rsidRDefault="00130EC7" w:rsidP="0064558D">
      <w:pPr>
        <w:rPr>
          <w:rFonts w:cstheme="majorHAnsi"/>
          <w:noProof/>
        </w:rPr>
      </w:pPr>
      <w:r>
        <w:rPr>
          <w:noProof/>
        </w:rPr>
        <mc:AlternateContent>
          <mc:Choice Requires="wps">
            <w:drawing>
              <wp:anchor distT="0" distB="0" distL="114300" distR="114300" simplePos="0" relativeHeight="251658241" behindDoc="0" locked="0" layoutInCell="1" allowOverlap="1" wp14:anchorId="39E3D1C8" wp14:editId="6CC54C8D">
                <wp:simplePos x="0" y="0"/>
                <wp:positionH relativeFrom="column">
                  <wp:posOffset>-466725</wp:posOffset>
                </wp:positionH>
                <wp:positionV relativeFrom="paragraph">
                  <wp:posOffset>-485775</wp:posOffset>
                </wp:positionV>
                <wp:extent cx="7762875" cy="17145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762875" cy="1714500"/>
                        </a:xfrm>
                        <a:prstGeom prst="rect">
                          <a:avLst/>
                        </a:prstGeom>
                        <a:solidFill>
                          <a:srgbClr val="E2E8F0"/>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3B895" id="Rectangle 1" o:spid="_x0000_s1026" style="position:absolute;margin-left:-36.75pt;margin-top:-38.25pt;width:611.25pt;height:1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" fillcolor="#e2e8f0" strokecolor="#e2e8f0" strokeweight="1pt"/>
            </w:pict>
          </mc:Fallback>
        </mc:AlternateContent>
      </w:r>
      <w:r w:rsidR="007A56C9">
        <w:rPr>
          <w:noProof/>
        </w:rPr>
        <w:drawing>
          <wp:anchor distT="0" distB="0" distL="114300" distR="114300" simplePos="0" relativeHeight="251658244" behindDoc="0" locked="0" layoutInCell="1" allowOverlap="1" wp14:anchorId="3BFDCDFB" wp14:editId="1BA4C8F6">
            <wp:simplePos x="0" y="0"/>
            <wp:positionH relativeFrom="column">
              <wp:posOffset>2762250</wp:posOffset>
            </wp:positionH>
            <wp:positionV relativeFrom="paragraph">
              <wp:posOffset>-302753</wp:posOffset>
            </wp:positionV>
            <wp:extent cx="1386000" cy="457200"/>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87C">
        <w:rPr>
          <w:rFonts w:cstheme="majorHAnsi"/>
          <w:noProof/>
        </w:rPr>
        <mc:AlternateContent>
          <mc:Choice Requires="wps">
            <w:drawing>
              <wp:anchor distT="0" distB="0" distL="114300" distR="114300" simplePos="0" relativeHeight="251658242" behindDoc="0" locked="0" layoutInCell="1" allowOverlap="1" wp14:anchorId="6C1C4D98" wp14:editId="32711FBF">
                <wp:simplePos x="0" y="0"/>
                <wp:positionH relativeFrom="column">
                  <wp:posOffset>1323975</wp:posOffset>
                </wp:positionH>
                <wp:positionV relativeFrom="paragraph">
                  <wp:posOffset>314325</wp:posOffset>
                </wp:positionV>
                <wp:extent cx="4143375" cy="5715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rgbClr val="E2E8F0"/>
                        </a:solidFill>
                        <a:ln w="6350">
                          <a:solidFill>
                            <a:srgbClr val="E2E8F0"/>
                          </a:solidFill>
                        </a:ln>
                      </wps:spPr>
                      <wps:txb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EndPr/>
                            <w:sdtContent>
                              <w:p w14:paraId="4CCF76A5" w14:textId="6D8A9C96" w:rsidR="002A2627" w:rsidRPr="00064329" w:rsidRDefault="005D1F1D" w:rsidP="002A2627">
                                <w:pPr>
                                  <w:jc w:val="center"/>
                                  <w:rPr>
                                    <w:rFonts w:ascii="Sofia Pro" w:hAnsi="Sofia Pro"/>
                                    <w:color w:val="0C354B"/>
                                    <w:sz w:val="24"/>
                                    <w:szCs w:val="24"/>
                                  </w:rPr>
                                </w:pPr>
                                <w:r>
                                  <w:rPr>
                                    <w:rFonts w:ascii="Sofia Pro" w:hAnsi="Sofia Pro"/>
                                    <w:color w:val="0C354B"/>
                                    <w:sz w:val="24"/>
                                    <w:szCs w:val="24"/>
                                  </w:rPr>
                                  <w:t>Ferrell</w:t>
                                </w:r>
                                <w:r w:rsidR="0078498E">
                                  <w:rPr>
                                    <w:rFonts w:ascii="Sofia Pro" w:hAnsi="Sofia Pro"/>
                                    <w:color w:val="0C354B"/>
                                    <w:sz w:val="24"/>
                                    <w:szCs w:val="24"/>
                                  </w:rPr>
                                  <w:t>gas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1C4D98" id="_x0000_t202" coordsize="21600,21600" o:spt="202" path="m,l,21600r21600,l21600,xe">
                <v:stroke joinstyle="miter"/>
                <v:path gradientshapeok="t" o:connecttype="rect"/>
              </v:shapetype>
              <v:shape id="Text Box 4" o:spid="_x0000_s1026" type="#_x0000_t202" style="position:absolute;margin-left:104.25pt;margin-top:24.75pt;width:326.25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" fillcolor="#e2e8f0" strokecolor="#e2e8f0" strokeweight=".5pt">
                <v:textbo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EndPr/>
                      <w:sdtContent>
                        <w:p w14:paraId="4CCF76A5" w14:textId="6D8A9C96" w:rsidR="002A2627" w:rsidRPr="00064329" w:rsidRDefault="005D1F1D" w:rsidP="002A2627">
                          <w:pPr>
                            <w:jc w:val="center"/>
                            <w:rPr>
                              <w:rFonts w:ascii="Sofia Pro" w:hAnsi="Sofia Pro"/>
                              <w:color w:val="0C354B"/>
                              <w:sz w:val="24"/>
                              <w:szCs w:val="24"/>
                            </w:rPr>
                          </w:pPr>
                          <w:r>
                            <w:rPr>
                              <w:rFonts w:ascii="Sofia Pro" w:hAnsi="Sofia Pro"/>
                              <w:color w:val="0C354B"/>
                              <w:sz w:val="24"/>
                              <w:szCs w:val="24"/>
                            </w:rPr>
                            <w:t>Ferrell</w:t>
                          </w:r>
                          <w:r w:rsidR="0078498E">
                            <w:rPr>
                              <w:rFonts w:ascii="Sofia Pro" w:hAnsi="Sofia Pro"/>
                              <w:color w:val="0C354B"/>
                              <w:sz w:val="24"/>
                              <w:szCs w:val="24"/>
                            </w:rPr>
                            <w:t>gas</w:t>
                          </w:r>
                        </w:p>
                      </w:sdtContent>
                    </w:sdt>
                  </w:txbxContent>
                </v:textbox>
              </v:shape>
            </w:pict>
          </mc:Fallback>
        </mc:AlternateContent>
      </w:r>
    </w:p>
    <w:p w14:paraId="15485DC8" w14:textId="1E966373" w:rsidR="00130EC7" w:rsidRDefault="0078498E" w:rsidP="0064558D">
      <w:pPr>
        <w:rPr>
          <w:rFonts w:cstheme="majorHAnsi"/>
          <w:noProof/>
        </w:rPr>
      </w:pPr>
      <w:r>
        <w:rPr>
          <w:noProof/>
        </w:rPr>
        <mc:AlternateContent>
          <mc:Choice Requires="wps">
            <w:drawing>
              <wp:anchor distT="0" distB="0" distL="114300" distR="114300" simplePos="0" relativeHeight="251658243" behindDoc="0" locked="0" layoutInCell="1" allowOverlap="1" wp14:anchorId="3952F195" wp14:editId="017321D2">
                <wp:simplePos x="0" y="0"/>
                <wp:positionH relativeFrom="column">
                  <wp:posOffset>-47625</wp:posOffset>
                </wp:positionH>
                <wp:positionV relativeFrom="paragraph">
                  <wp:posOffset>326390</wp:posOffset>
                </wp:positionV>
                <wp:extent cx="7019925" cy="5334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7019925" cy="533400"/>
                        </a:xfrm>
                        <a:prstGeom prst="rect">
                          <a:avLst/>
                        </a:prstGeom>
                        <a:solidFill>
                          <a:srgbClr val="E2E8F0"/>
                        </a:solidFill>
                        <a:ln w="6350">
                          <a:solidFill>
                            <a:srgbClr val="E2E8F0"/>
                          </a:solidFill>
                        </a:ln>
                      </wps:spPr>
                      <wps:txbx>
                        <w:txbxContent>
                          <w:p w14:paraId="21775C35" w14:textId="65D1A5E1" w:rsidR="000B0332" w:rsidRDefault="00E435CD" w:rsidP="003F4E91">
                            <w:pPr>
                              <w:jc w:val="center"/>
                              <w:rPr>
                                <w:rFonts w:ascii="Sofia Pro" w:hAnsi="Sofia Pro"/>
                                <w:color w:val="0C354B"/>
                                <w:sz w:val="40"/>
                                <w:szCs w:val="40"/>
                              </w:rPr>
                            </w:pPr>
                            <w:r>
                              <w:rPr>
                                <w:rFonts w:ascii="Sofia Pro" w:hAnsi="Sofia Pro"/>
                                <w:color w:val="0C354B"/>
                                <w:sz w:val="40"/>
                                <w:szCs w:val="40"/>
                              </w:rPr>
                              <w:t>Benefit Landing Page &amp; Intranet Blurbs</w:t>
                            </w:r>
                          </w:p>
                          <w:p w14:paraId="0DE92E3B" w14:textId="37891856" w:rsidR="003F4E91" w:rsidRPr="00064329" w:rsidRDefault="00130EC7" w:rsidP="000B0332">
                            <w:pPr>
                              <w:rPr>
                                <w:rFonts w:ascii="Sofia Pro" w:hAnsi="Sofia Pro"/>
                                <w:color w:val="0C354B"/>
                                <w:sz w:val="40"/>
                                <w:szCs w:val="40"/>
                              </w:rPr>
                            </w:pPr>
                            <w:r>
                              <w:rPr>
                                <w:rFonts w:ascii="Sofia Pro" w:hAnsi="Sofia Pro"/>
                                <w:color w:val="0C354B"/>
                                <w:sz w:val="40"/>
                                <w:szCs w:val="40"/>
                              </w:rPr>
                              <w:t xml:space="preserve"> Blurbs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2F195" id="Text Box 5" o:spid="_x0000_s1027" type="#_x0000_t202" style="position:absolute;margin-left:-3.75pt;margin-top:25.7pt;width:552.75pt;height:4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" fillcolor="#e2e8f0" strokecolor="#e2e8f0" strokeweight=".5pt">
                <v:textbox>
                  <w:txbxContent>
                    <w:p w14:paraId="21775C35" w14:textId="65D1A5E1" w:rsidR="000B0332" w:rsidRDefault="00E435CD" w:rsidP="003F4E91">
                      <w:pPr>
                        <w:jc w:val="center"/>
                        <w:rPr>
                          <w:rFonts w:ascii="Sofia Pro" w:hAnsi="Sofia Pro"/>
                          <w:color w:val="0C354B"/>
                          <w:sz w:val="40"/>
                          <w:szCs w:val="40"/>
                        </w:rPr>
                      </w:pPr>
                      <w:r>
                        <w:rPr>
                          <w:rFonts w:ascii="Sofia Pro" w:hAnsi="Sofia Pro"/>
                          <w:color w:val="0C354B"/>
                          <w:sz w:val="40"/>
                          <w:szCs w:val="40"/>
                        </w:rPr>
                        <w:t>Benefit Landing Page &amp; Intranet Blurbs</w:t>
                      </w:r>
                    </w:p>
                    <w:p w14:paraId="0DE92E3B" w14:textId="37891856" w:rsidR="003F4E91" w:rsidRPr="00064329" w:rsidRDefault="00130EC7" w:rsidP="000B0332">
                      <w:pPr>
                        <w:rPr>
                          <w:rFonts w:ascii="Sofia Pro" w:hAnsi="Sofia Pro"/>
                          <w:color w:val="0C354B"/>
                          <w:sz w:val="40"/>
                          <w:szCs w:val="40"/>
                        </w:rPr>
                      </w:pPr>
                      <w:r>
                        <w:rPr>
                          <w:rFonts w:ascii="Sofia Pro" w:hAnsi="Sofia Pro"/>
                          <w:color w:val="0C354B"/>
                          <w:sz w:val="40"/>
                          <w:szCs w:val="40"/>
                        </w:rPr>
                        <w:t xml:space="preserve"> Blurbs</w:t>
                      </w:r>
                    </w:p>
                  </w:txbxContent>
                </v:textbox>
              </v:shape>
            </w:pict>
          </mc:Fallback>
        </mc:AlternateContent>
      </w:r>
    </w:p>
    <w:p w14:paraId="5F39EAF9" w14:textId="4BF845FF" w:rsidR="00130EC7" w:rsidRDefault="00130EC7" w:rsidP="0064558D">
      <w:pPr>
        <w:rPr>
          <w:rFonts w:cstheme="majorHAnsi"/>
          <w:noProof/>
        </w:rPr>
      </w:pPr>
    </w:p>
    <w:p w14:paraId="53D67ADF" w14:textId="2015ECB2" w:rsidR="0035555C" w:rsidRPr="00DC7D82" w:rsidRDefault="007D0A22" w:rsidP="00DC7D82">
      <w:pPr>
        <w:jc w:val="both"/>
        <w:rPr>
          <w:rFonts w:ascii="Sofia Pro Medium" w:eastAsiaTheme="minorHAnsi" w:hAnsi="Sofia Pro Medium" w:cstheme="minorHAnsi"/>
        </w:rPr>
      </w:pPr>
      <w:r w:rsidRPr="42C41896">
        <w:rPr>
          <w:rFonts w:cstheme="minorHAnsi"/>
          <w:b/>
          <w:bCs/>
          <w:noProof/>
          <w:sz w:val="22"/>
          <w:szCs w:val="22"/>
        </w:rPr>
        <w:fldChar w:fldCharType="begin"/>
      </w:r>
      <w:r w:rsidRPr="005051AE">
        <w:rPr>
          <w:sz w:val="22"/>
          <w:szCs w:val="22"/>
        </w:rPr>
        <w:instrText xml:space="preserve"> TOC \o "1-3" \h \z \u </w:instrText>
      </w:r>
      <w:r w:rsidRPr="42C41896">
        <w:rPr>
          <w:rFonts w:cstheme="minorHAnsi"/>
          <w:b/>
          <w:bCs/>
          <w:noProof/>
          <w:sz w:val="22"/>
          <w:szCs w:val="22"/>
        </w:rPr>
        <w:fldChar w:fldCharType="separate"/>
      </w:r>
    </w:p>
    <w:p w14:paraId="729EE115" w14:textId="3790468A" w:rsidR="003B69B7" w:rsidRPr="005063D4" w:rsidRDefault="007D0A22" w:rsidP="00E435CD">
      <w:pPr>
        <w:pStyle w:val="Heading1"/>
        <w:rPr>
          <w:rFonts w:cstheme="minorHAnsi"/>
          <w:b/>
          <w:bCs/>
          <w:color w:val="FD7B56"/>
          <w:sz w:val="22"/>
          <w:szCs w:val="22"/>
        </w:rPr>
      </w:pPr>
      <w:r w:rsidRPr="42C41896">
        <w:rPr>
          <w:rFonts w:ascii="Sofia Pro Medium" w:hAnsi="Sofia Pro Medium"/>
          <w:sz w:val="22"/>
          <w:szCs w:val="22"/>
        </w:rPr>
        <w:fldChar w:fldCharType="end"/>
      </w:r>
      <w:r w:rsidR="003B69B7">
        <w:rPr>
          <w:rFonts w:cstheme="minorHAnsi"/>
          <w:b/>
          <w:bCs/>
          <w:color w:val="FD7B56"/>
          <w:sz w:val="22"/>
          <w:szCs w:val="22"/>
        </w:rPr>
        <w:t>Copy Ideas for Benefit Landing Page Button</w:t>
      </w:r>
    </w:p>
    <w:p w14:paraId="32CDA6B1" w14:textId="71A881BE" w:rsidR="003B69B7" w:rsidRDefault="00E844C8" w:rsidP="003460B7">
      <w:pPr>
        <w:spacing w:after="0"/>
        <w:rPr>
          <w:sz w:val="22"/>
          <w:szCs w:val="22"/>
        </w:rPr>
      </w:pPr>
      <w:r w:rsidRPr="009014AA">
        <w:rPr>
          <w:b/>
          <w:bCs/>
          <w:sz w:val="22"/>
          <w:szCs w:val="22"/>
        </w:rPr>
        <w:t>Button:</w:t>
      </w:r>
      <w:r>
        <w:rPr>
          <w:sz w:val="22"/>
          <w:szCs w:val="22"/>
        </w:rPr>
        <w:t xml:space="preserve"> </w:t>
      </w:r>
      <w:r w:rsidRPr="00E844C8">
        <w:rPr>
          <w:sz w:val="22"/>
          <w:szCs w:val="22"/>
        </w:rPr>
        <w:t>Get Benefit Choice Guidance</w:t>
      </w:r>
    </w:p>
    <w:p w14:paraId="02EF0B9C" w14:textId="67450BA1" w:rsidR="00E844C8" w:rsidRDefault="00E844C8" w:rsidP="003460B7">
      <w:pPr>
        <w:spacing w:after="0"/>
        <w:rPr>
          <w:i/>
          <w:iCs/>
          <w:sz w:val="22"/>
          <w:szCs w:val="22"/>
        </w:rPr>
      </w:pPr>
      <w:r w:rsidRPr="009014AA">
        <w:rPr>
          <w:b/>
          <w:bCs/>
          <w:i/>
          <w:iCs/>
          <w:sz w:val="22"/>
          <w:szCs w:val="22"/>
        </w:rPr>
        <w:t>Copy below button:</w:t>
      </w:r>
      <w:r>
        <w:rPr>
          <w:i/>
          <w:iCs/>
          <w:sz w:val="22"/>
          <w:szCs w:val="22"/>
        </w:rPr>
        <w:t xml:space="preserve"> </w:t>
      </w:r>
      <w:r w:rsidR="009014AA" w:rsidRPr="009014AA">
        <w:rPr>
          <w:i/>
          <w:iCs/>
          <w:sz w:val="22"/>
          <w:szCs w:val="22"/>
        </w:rPr>
        <w:t>the Decision Doc platform helps you choose your best value health plan.</w:t>
      </w:r>
    </w:p>
    <w:p w14:paraId="39ED06AF" w14:textId="13AA7B14" w:rsidR="009014AA" w:rsidRPr="00386EDD" w:rsidRDefault="00386EDD" w:rsidP="003460B7">
      <w:pPr>
        <w:spacing w:after="0"/>
        <w:rPr>
          <w:i/>
          <w:iCs/>
          <w:sz w:val="22"/>
          <w:szCs w:val="22"/>
        </w:rPr>
      </w:pPr>
      <w:r>
        <w:rPr>
          <w:b/>
          <w:bCs/>
          <w:i/>
          <w:iCs/>
          <w:sz w:val="22"/>
          <w:szCs w:val="22"/>
        </w:rPr>
        <w:t xml:space="preserve">Button links to: </w:t>
      </w:r>
      <w:r>
        <w:rPr>
          <w:i/>
          <w:iCs/>
          <w:sz w:val="22"/>
          <w:szCs w:val="22"/>
        </w:rPr>
        <w:t>www.myhealthmath.com/Ferrellgas2023</w:t>
      </w:r>
    </w:p>
    <w:p w14:paraId="5A062442" w14:textId="77777777" w:rsidR="00386EDD" w:rsidRDefault="00386EDD" w:rsidP="009014AA">
      <w:pPr>
        <w:spacing w:after="0"/>
        <w:rPr>
          <w:b/>
          <w:bCs/>
          <w:sz w:val="22"/>
          <w:szCs w:val="22"/>
        </w:rPr>
      </w:pPr>
    </w:p>
    <w:p w14:paraId="3AB4F17E" w14:textId="0E407646" w:rsidR="009014AA" w:rsidRDefault="009014AA" w:rsidP="009014AA">
      <w:pPr>
        <w:spacing w:after="0"/>
        <w:rPr>
          <w:sz w:val="22"/>
          <w:szCs w:val="22"/>
        </w:rPr>
      </w:pPr>
      <w:r w:rsidRPr="009014AA">
        <w:rPr>
          <w:b/>
          <w:bCs/>
          <w:sz w:val="22"/>
          <w:szCs w:val="22"/>
        </w:rPr>
        <w:t xml:space="preserve">Button: </w:t>
      </w:r>
      <w:r w:rsidRPr="009014AA">
        <w:rPr>
          <w:sz w:val="22"/>
          <w:szCs w:val="22"/>
        </w:rPr>
        <w:t>Your Personal Benefit Guide</w:t>
      </w:r>
    </w:p>
    <w:p w14:paraId="4AA13C53" w14:textId="4250F46C" w:rsidR="009014AA" w:rsidRDefault="009014AA" w:rsidP="009014AA">
      <w:pPr>
        <w:spacing w:after="0"/>
        <w:rPr>
          <w:i/>
          <w:iCs/>
          <w:sz w:val="22"/>
          <w:szCs w:val="22"/>
        </w:rPr>
      </w:pPr>
      <w:r w:rsidRPr="009014AA">
        <w:rPr>
          <w:b/>
          <w:bCs/>
          <w:i/>
          <w:iCs/>
          <w:sz w:val="22"/>
          <w:szCs w:val="22"/>
        </w:rPr>
        <w:t>Copy below button:</w:t>
      </w:r>
      <w:r>
        <w:rPr>
          <w:i/>
          <w:iCs/>
          <w:sz w:val="22"/>
          <w:szCs w:val="22"/>
        </w:rPr>
        <w:t xml:space="preserve"> </w:t>
      </w:r>
      <w:r w:rsidRPr="009014AA">
        <w:rPr>
          <w:i/>
          <w:iCs/>
          <w:sz w:val="22"/>
          <w:szCs w:val="22"/>
        </w:rPr>
        <w:t>Use the Decision Doc platform to get help choosing your benefits.</w:t>
      </w:r>
    </w:p>
    <w:p w14:paraId="291E0FEC" w14:textId="77777777" w:rsidR="00386EDD" w:rsidRPr="00386EDD" w:rsidRDefault="00386EDD" w:rsidP="00386EDD">
      <w:pPr>
        <w:spacing w:after="0"/>
        <w:rPr>
          <w:i/>
          <w:iCs/>
          <w:sz w:val="22"/>
          <w:szCs w:val="22"/>
        </w:rPr>
      </w:pPr>
      <w:r>
        <w:rPr>
          <w:b/>
          <w:bCs/>
          <w:i/>
          <w:iCs/>
          <w:sz w:val="22"/>
          <w:szCs w:val="22"/>
        </w:rPr>
        <w:t xml:space="preserve">Button links to: </w:t>
      </w:r>
      <w:r>
        <w:rPr>
          <w:i/>
          <w:iCs/>
          <w:sz w:val="22"/>
          <w:szCs w:val="22"/>
        </w:rPr>
        <w:t>www.myhealthmath.com/Ferrellgas2023</w:t>
      </w:r>
    </w:p>
    <w:p w14:paraId="0C8C8953" w14:textId="77777777" w:rsidR="00E844C8" w:rsidRDefault="00E844C8" w:rsidP="003460B7">
      <w:pPr>
        <w:spacing w:after="0"/>
        <w:rPr>
          <w:sz w:val="22"/>
          <w:szCs w:val="22"/>
        </w:rPr>
      </w:pPr>
    </w:p>
    <w:p w14:paraId="5DA71890" w14:textId="5A58DD37" w:rsidR="00C62C5F" w:rsidRPr="005063D4" w:rsidRDefault="00C62C5F" w:rsidP="00C62C5F">
      <w:pPr>
        <w:rPr>
          <w:rFonts w:cstheme="minorHAnsi"/>
          <w:b/>
          <w:bCs/>
          <w:color w:val="FD7B56"/>
          <w:sz w:val="22"/>
          <w:szCs w:val="22"/>
        </w:rPr>
      </w:pPr>
      <w:r>
        <w:rPr>
          <w:rFonts w:cstheme="minorHAnsi"/>
          <w:b/>
          <w:bCs/>
          <w:color w:val="FD7B56"/>
          <w:sz w:val="22"/>
          <w:szCs w:val="22"/>
        </w:rPr>
        <w:t xml:space="preserve">Decision Doc Section on Benefit Landing Page </w:t>
      </w:r>
    </w:p>
    <w:p w14:paraId="14D7499B" w14:textId="0BD62ECA" w:rsidR="003460B7" w:rsidRDefault="00597522" w:rsidP="003460B7">
      <w:pPr>
        <w:spacing w:after="0"/>
        <w:rPr>
          <w:b/>
          <w:bCs/>
          <w:sz w:val="22"/>
          <w:szCs w:val="22"/>
        </w:rPr>
      </w:pPr>
      <w:r w:rsidRPr="00597522">
        <w:rPr>
          <w:b/>
          <w:bCs/>
          <w:sz w:val="22"/>
          <w:szCs w:val="22"/>
        </w:rPr>
        <w:t>Don’t choose your benefits in the dark. Use Decision Doc to get your personalized plan choice guidance.</w:t>
      </w:r>
    </w:p>
    <w:p w14:paraId="435F7252" w14:textId="454E0865" w:rsidR="00887613" w:rsidRDefault="00887613" w:rsidP="00BD761F">
      <w:pPr>
        <w:rPr>
          <w:sz w:val="22"/>
          <w:szCs w:val="22"/>
        </w:rPr>
      </w:pPr>
      <w:r>
        <w:rPr>
          <w:sz w:val="22"/>
          <w:szCs w:val="22"/>
        </w:rPr>
        <w:t xml:space="preserve">Selecting a plan is a big decision. </w:t>
      </w:r>
      <w:r w:rsidR="00B80167">
        <w:rPr>
          <w:sz w:val="22"/>
          <w:szCs w:val="22"/>
        </w:rPr>
        <w:t xml:space="preserve">For </w:t>
      </w:r>
      <w:r w:rsidR="00721278">
        <w:rPr>
          <w:sz w:val="22"/>
          <w:szCs w:val="22"/>
        </w:rPr>
        <w:t>help seeing which plan will match your specific medical and pharmacy needs</w:t>
      </w:r>
      <w:r w:rsidR="00BA263E">
        <w:rPr>
          <w:sz w:val="22"/>
          <w:szCs w:val="22"/>
        </w:rPr>
        <w:t>, visi</w:t>
      </w:r>
      <w:r w:rsidR="00444EDF">
        <w:rPr>
          <w:sz w:val="22"/>
          <w:szCs w:val="22"/>
        </w:rPr>
        <w:t xml:space="preserve">t </w:t>
      </w:r>
      <w:sdt>
        <w:sdtPr>
          <w:rPr>
            <w:sz w:val="22"/>
            <w:szCs w:val="22"/>
          </w:rPr>
          <w:alias w:val="Keywords"/>
          <w:tag w:val=""/>
          <w:id w:val="-607120740"/>
          <w:placeholder>
            <w:docPart w:val="CD1621F4E7564A83AFF8BA30C1056D30"/>
          </w:placeholder>
          <w:dataBinding w:prefixMappings="xmlns:ns0='http://purl.org/dc/elements/1.1/' xmlns:ns1='http://schemas.openxmlformats.org/package/2006/metadata/core-properties' " w:xpath="/ns1:coreProperties[1]/ns1:keywords[1]" w:storeItemID="{6C3C8BC8-F283-45AE-878A-BAB7291924A1}"/>
          <w:text/>
        </w:sdtPr>
        <w:sdtEndPr/>
        <w:sdtContent>
          <w:r w:rsidR="005D1F1D">
            <w:rPr>
              <w:sz w:val="22"/>
              <w:szCs w:val="22"/>
            </w:rPr>
            <w:t>www.myhealthmath.com/Ferrellgas2023</w:t>
          </w:r>
        </w:sdtContent>
      </w:sdt>
      <w:r w:rsidR="00BA263E">
        <w:rPr>
          <w:sz w:val="22"/>
          <w:szCs w:val="22"/>
        </w:rPr>
        <w:t>.</w:t>
      </w:r>
      <w:r w:rsidR="00444EDF">
        <w:rPr>
          <w:sz w:val="22"/>
          <w:szCs w:val="22"/>
        </w:rPr>
        <w:t xml:space="preserve"> Decision Doc is a completely confidential tool that </w:t>
      </w:r>
      <w:r w:rsidR="002352E2">
        <w:rPr>
          <w:sz w:val="22"/>
          <w:szCs w:val="22"/>
        </w:rPr>
        <w:t>show</w:t>
      </w:r>
      <w:r w:rsidR="00A97904">
        <w:rPr>
          <w:sz w:val="22"/>
          <w:szCs w:val="22"/>
        </w:rPr>
        <w:t>s</w:t>
      </w:r>
      <w:r w:rsidR="002352E2">
        <w:rPr>
          <w:sz w:val="22"/>
          <w:szCs w:val="22"/>
        </w:rPr>
        <w:t xml:space="preserve"> </w:t>
      </w:r>
      <w:r w:rsidR="00A97904">
        <w:rPr>
          <w:sz w:val="22"/>
          <w:szCs w:val="22"/>
        </w:rPr>
        <w:t>your total health care costs</w:t>
      </w:r>
      <w:r w:rsidR="002352E2">
        <w:rPr>
          <w:sz w:val="22"/>
          <w:szCs w:val="22"/>
        </w:rPr>
        <w:t xml:space="preserve"> </w:t>
      </w:r>
      <w:r w:rsidR="00A97904">
        <w:rPr>
          <w:sz w:val="22"/>
          <w:szCs w:val="22"/>
        </w:rPr>
        <w:t xml:space="preserve">on </w:t>
      </w:r>
      <w:r w:rsidR="002352E2">
        <w:rPr>
          <w:sz w:val="22"/>
          <w:szCs w:val="22"/>
        </w:rPr>
        <w:t xml:space="preserve">each plan, based on your specific health circumstances. </w:t>
      </w:r>
      <w:r w:rsidR="00BA263E">
        <w:rPr>
          <w:sz w:val="22"/>
          <w:szCs w:val="22"/>
        </w:rPr>
        <w:t xml:space="preserve">Plus, </w:t>
      </w:r>
      <w:r w:rsidR="006B7222">
        <w:rPr>
          <w:sz w:val="22"/>
          <w:szCs w:val="22"/>
        </w:rPr>
        <w:t xml:space="preserve">employees who use Decision Doc by November 18, 2022 will be entered into a drawing for 1 of </w:t>
      </w:r>
      <w:r w:rsidR="00B64252">
        <w:rPr>
          <w:sz w:val="22"/>
          <w:szCs w:val="22"/>
        </w:rPr>
        <w:t xml:space="preserve">6 $100 Amazon.com gift </w:t>
      </w:r>
      <w:proofErr w:type="gramStart"/>
      <w:r w:rsidR="00B64252">
        <w:rPr>
          <w:sz w:val="22"/>
          <w:szCs w:val="22"/>
        </w:rPr>
        <w:t>cards!*</w:t>
      </w:r>
      <w:proofErr w:type="gramEnd"/>
    </w:p>
    <w:p w14:paraId="37502557" w14:textId="0EBEB676" w:rsidR="00BA0595" w:rsidRDefault="00BA0595" w:rsidP="00BA0595">
      <w:pPr>
        <w:rPr>
          <w:b/>
          <w:bCs/>
          <w:sz w:val="22"/>
          <w:szCs w:val="22"/>
        </w:rPr>
      </w:pPr>
      <w:r>
        <w:rPr>
          <w:b/>
          <w:bCs/>
          <w:sz w:val="22"/>
          <w:szCs w:val="22"/>
        </w:rPr>
        <w:t>Which plan is best for you?</w:t>
      </w:r>
    </w:p>
    <w:p w14:paraId="3F173553" w14:textId="77777777" w:rsidR="00B64252" w:rsidRDefault="00630F04" w:rsidP="00B64252">
      <w:pPr>
        <w:rPr>
          <w:sz w:val="22"/>
          <w:szCs w:val="22"/>
        </w:rPr>
      </w:pPr>
      <w:r>
        <w:rPr>
          <w:sz w:val="22"/>
          <w:szCs w:val="22"/>
        </w:rPr>
        <w:t xml:space="preserve">This is a tricky question that is different for every employee. That’s why </w:t>
      </w:r>
      <w:r w:rsidR="00FB4A7C">
        <w:rPr>
          <w:sz w:val="22"/>
          <w:szCs w:val="22"/>
        </w:rPr>
        <w:t xml:space="preserve">we’ve made Decision Doc available to all employees. Check out this </w:t>
      </w:r>
      <w:hyperlink r:id="rId13" w:history="1">
        <w:r w:rsidR="00FB4A7C" w:rsidRPr="0078498E">
          <w:rPr>
            <w:rStyle w:val="Hyperlink"/>
            <w:sz w:val="22"/>
            <w:szCs w:val="22"/>
          </w:rPr>
          <w:t>short video</w:t>
        </w:r>
      </w:hyperlink>
      <w:r w:rsidR="00FB4A7C">
        <w:rPr>
          <w:sz w:val="22"/>
          <w:szCs w:val="22"/>
        </w:rPr>
        <w:t xml:space="preserve"> to learn </w:t>
      </w:r>
      <w:proofErr w:type="gramStart"/>
      <w:r w:rsidR="00FB4A7C">
        <w:rPr>
          <w:sz w:val="22"/>
          <w:szCs w:val="22"/>
        </w:rPr>
        <w:t>more, and</w:t>
      </w:r>
      <w:proofErr w:type="gramEnd"/>
      <w:r w:rsidR="00FB4A7C">
        <w:rPr>
          <w:sz w:val="22"/>
          <w:szCs w:val="22"/>
        </w:rPr>
        <w:t xml:space="preserve"> </w:t>
      </w:r>
      <w:r w:rsidR="001D3601">
        <w:rPr>
          <w:sz w:val="22"/>
          <w:szCs w:val="22"/>
        </w:rPr>
        <w:t xml:space="preserve">get your personalized support here: </w:t>
      </w:r>
      <w:sdt>
        <w:sdtPr>
          <w:rPr>
            <w:sz w:val="22"/>
            <w:szCs w:val="22"/>
          </w:rPr>
          <w:alias w:val="Keywords"/>
          <w:tag w:val=""/>
          <w:id w:val="-1322643988"/>
          <w:placeholder>
            <w:docPart w:val="F242C3019BA74766BD79DF4EDA7446BB"/>
          </w:placeholder>
          <w:dataBinding w:prefixMappings="xmlns:ns0='http://purl.org/dc/elements/1.1/' xmlns:ns1='http://schemas.openxmlformats.org/package/2006/metadata/core-properties' " w:xpath="/ns1:coreProperties[1]/ns1:keywords[1]" w:storeItemID="{6C3C8BC8-F283-45AE-878A-BAB7291924A1}"/>
          <w:text/>
        </w:sdtPr>
        <w:sdtEndPr/>
        <w:sdtContent>
          <w:r w:rsidR="005D1F1D">
            <w:rPr>
              <w:sz w:val="22"/>
              <w:szCs w:val="22"/>
            </w:rPr>
            <w:t>www.myhealthmath.com/Ferrellgas2023</w:t>
          </w:r>
        </w:sdtContent>
      </w:sdt>
      <w:r w:rsidR="00B64252">
        <w:rPr>
          <w:sz w:val="22"/>
          <w:szCs w:val="22"/>
        </w:rPr>
        <w:t xml:space="preserve">. All employees who use Decision Doc </w:t>
      </w:r>
      <w:r w:rsidR="00B64252">
        <w:rPr>
          <w:sz w:val="22"/>
          <w:szCs w:val="22"/>
        </w:rPr>
        <w:t xml:space="preserve">by November 18, 2022 will be entered into a drawing for 1 of 6 $100 Amazon.com gift </w:t>
      </w:r>
      <w:proofErr w:type="gramStart"/>
      <w:r w:rsidR="00B64252">
        <w:rPr>
          <w:sz w:val="22"/>
          <w:szCs w:val="22"/>
        </w:rPr>
        <w:t>cards!*</w:t>
      </w:r>
      <w:proofErr w:type="gramEnd"/>
    </w:p>
    <w:p w14:paraId="5C0046FE" w14:textId="26E18D5E" w:rsidR="00F42D79" w:rsidRDefault="00630CA5" w:rsidP="00F42D79">
      <w:pPr>
        <w:rPr>
          <w:b/>
          <w:bCs/>
          <w:sz w:val="22"/>
          <w:szCs w:val="22"/>
        </w:rPr>
      </w:pPr>
      <w:r>
        <w:rPr>
          <w:b/>
          <w:bCs/>
          <w:sz w:val="22"/>
          <w:szCs w:val="22"/>
        </w:rPr>
        <w:t xml:space="preserve">Have you used Decision Doc yet? </w:t>
      </w:r>
    </w:p>
    <w:p w14:paraId="0A9486FF" w14:textId="47F30F93" w:rsidR="007C02EE" w:rsidRDefault="007C02EE" w:rsidP="00B9460F">
      <w:pPr>
        <w:spacing w:line="240" w:lineRule="auto"/>
        <w:rPr>
          <w:rFonts w:cstheme="minorHAnsi"/>
          <w:bCs/>
          <w:sz w:val="22"/>
          <w:szCs w:val="22"/>
        </w:rPr>
      </w:pPr>
      <w:r w:rsidRPr="007C02EE">
        <w:rPr>
          <w:rFonts w:cstheme="minorHAnsi"/>
          <w:bCs/>
          <w:sz w:val="22"/>
          <w:szCs w:val="22"/>
        </w:rPr>
        <w:t xml:space="preserve">Decision Doc is free and available to all benefit eligible employees. </w:t>
      </w:r>
      <w:r w:rsidR="00B04ECD">
        <w:rPr>
          <w:rFonts w:cstheme="minorHAnsi"/>
          <w:bCs/>
          <w:sz w:val="22"/>
          <w:szCs w:val="22"/>
        </w:rPr>
        <w:t>This confidential platform</w:t>
      </w:r>
      <w:r w:rsidR="00704E0B">
        <w:rPr>
          <w:rFonts w:cstheme="minorHAnsi"/>
          <w:bCs/>
          <w:sz w:val="22"/>
          <w:szCs w:val="22"/>
        </w:rPr>
        <w:t xml:space="preserve"> takes just 5-6 minutes to complete and </w:t>
      </w:r>
      <w:r w:rsidR="00661129">
        <w:rPr>
          <w:rFonts w:cstheme="minorHAnsi"/>
          <w:bCs/>
          <w:sz w:val="22"/>
          <w:szCs w:val="22"/>
        </w:rPr>
        <w:t xml:space="preserve">can help you learn which plan will work best for you. </w:t>
      </w:r>
      <w:r w:rsidR="00661129" w:rsidRPr="00661129">
        <w:rPr>
          <w:rFonts w:cstheme="minorHAnsi"/>
          <w:bCs/>
          <w:sz w:val="22"/>
          <w:szCs w:val="22"/>
        </w:rPr>
        <w:t>Many employees aren’t in their optimal plan or don’t know where to start when choosing one. Folks who use Decision Doc save an average of $1,300!</w:t>
      </w:r>
      <w:r w:rsidRPr="007C02EE">
        <w:rPr>
          <w:rFonts w:cstheme="minorHAnsi"/>
          <w:bCs/>
          <w:sz w:val="22"/>
          <w:szCs w:val="22"/>
        </w:rPr>
        <w:t xml:space="preserve"> </w:t>
      </w:r>
      <w:r w:rsidR="00B9460F">
        <w:rPr>
          <w:rFonts w:cstheme="minorHAnsi"/>
          <w:bCs/>
          <w:sz w:val="22"/>
          <w:szCs w:val="22"/>
        </w:rPr>
        <w:t xml:space="preserve">Visit </w:t>
      </w:r>
      <w:sdt>
        <w:sdtPr>
          <w:rPr>
            <w:rFonts w:cstheme="minorHAnsi"/>
            <w:bCs/>
            <w:sz w:val="22"/>
            <w:szCs w:val="22"/>
          </w:rPr>
          <w:alias w:val="Keywords"/>
          <w:tag w:val=""/>
          <w:id w:val="-135572458"/>
          <w:placeholder>
            <w:docPart w:val="33FAF0C42A0F4F6F9E933D887EA81480"/>
          </w:placeholder>
          <w:dataBinding w:prefixMappings="xmlns:ns0='http://purl.org/dc/elements/1.1/' xmlns:ns1='http://schemas.openxmlformats.org/package/2006/metadata/core-properties' " w:xpath="/ns1:coreProperties[1]/ns1:keywords[1]" w:storeItemID="{6C3C8BC8-F283-45AE-878A-BAB7291924A1}"/>
          <w:text/>
        </w:sdtPr>
        <w:sdtEndPr/>
        <w:sdtContent>
          <w:r w:rsidR="005D1F1D">
            <w:rPr>
              <w:rFonts w:cstheme="minorHAnsi"/>
              <w:bCs/>
              <w:sz w:val="22"/>
              <w:szCs w:val="22"/>
            </w:rPr>
            <w:t>www.myhealthmath.com/Ferrellgas2023</w:t>
          </w:r>
        </w:sdtContent>
      </w:sdt>
      <w:r w:rsidR="00B9460F">
        <w:rPr>
          <w:rFonts w:cstheme="minorHAnsi"/>
          <w:bCs/>
          <w:sz w:val="22"/>
          <w:szCs w:val="22"/>
        </w:rPr>
        <w:t xml:space="preserve"> to get help today.</w:t>
      </w:r>
      <w:r w:rsidR="00423C95" w:rsidRPr="00423C95">
        <w:rPr>
          <w:sz w:val="22"/>
          <w:szCs w:val="22"/>
        </w:rPr>
        <w:t xml:space="preserve"> </w:t>
      </w:r>
      <w:r w:rsidR="00423C95">
        <w:rPr>
          <w:sz w:val="22"/>
          <w:szCs w:val="22"/>
        </w:rPr>
        <w:t xml:space="preserve">All employees who use Decision Doc by November 18, 2022 will be entered into a drawing for 1 of 6 $100 Amazon.com gift </w:t>
      </w:r>
      <w:proofErr w:type="gramStart"/>
      <w:r w:rsidR="00423C95">
        <w:rPr>
          <w:sz w:val="22"/>
          <w:szCs w:val="22"/>
        </w:rPr>
        <w:t>cards!*</w:t>
      </w:r>
      <w:proofErr w:type="gramEnd"/>
    </w:p>
    <w:p w14:paraId="1D7D2CD4" w14:textId="0E2356CD" w:rsidR="00B9460F" w:rsidRDefault="00B9460F" w:rsidP="00B9460F">
      <w:pPr>
        <w:rPr>
          <w:b/>
          <w:bCs/>
          <w:sz w:val="22"/>
          <w:szCs w:val="22"/>
        </w:rPr>
      </w:pPr>
      <w:r>
        <w:rPr>
          <w:b/>
          <w:bCs/>
          <w:sz w:val="22"/>
          <w:szCs w:val="22"/>
        </w:rPr>
        <w:t xml:space="preserve">Last chance for personalized support! </w:t>
      </w:r>
    </w:p>
    <w:p w14:paraId="4280EC88" w14:textId="4783313B" w:rsidR="00B9460F" w:rsidRPr="007C02EE" w:rsidRDefault="00B9460F" w:rsidP="00B9460F">
      <w:pPr>
        <w:spacing w:line="240" w:lineRule="auto"/>
        <w:rPr>
          <w:rFonts w:eastAsiaTheme="minorHAnsi" w:cstheme="minorHAnsi"/>
          <w:bCs/>
          <w:sz w:val="22"/>
          <w:szCs w:val="22"/>
        </w:rPr>
      </w:pPr>
      <w:r>
        <w:rPr>
          <w:rFonts w:cstheme="minorHAnsi"/>
          <w:bCs/>
          <w:sz w:val="22"/>
          <w:szCs w:val="22"/>
        </w:rPr>
        <w:t>Before you enroll, make sure to check out Decision Doc</w:t>
      </w:r>
      <w:r w:rsidR="002E453B">
        <w:rPr>
          <w:rFonts w:cstheme="minorHAnsi"/>
          <w:bCs/>
          <w:sz w:val="22"/>
          <w:szCs w:val="22"/>
        </w:rPr>
        <w:t xml:space="preserve">: </w:t>
      </w:r>
      <w:sdt>
        <w:sdtPr>
          <w:rPr>
            <w:rFonts w:cstheme="minorHAnsi"/>
            <w:bCs/>
            <w:sz w:val="22"/>
            <w:szCs w:val="22"/>
          </w:rPr>
          <w:alias w:val="Keywords"/>
          <w:tag w:val=""/>
          <w:id w:val="2054802634"/>
          <w:placeholder>
            <w:docPart w:val="9FFAACACE58D40E1B4591B04A36A41B0"/>
          </w:placeholder>
          <w:dataBinding w:prefixMappings="xmlns:ns0='http://purl.org/dc/elements/1.1/' xmlns:ns1='http://schemas.openxmlformats.org/package/2006/metadata/core-properties' " w:xpath="/ns1:coreProperties[1]/ns1:keywords[1]" w:storeItemID="{6C3C8BC8-F283-45AE-878A-BAB7291924A1}"/>
          <w:text/>
        </w:sdtPr>
        <w:sdtEndPr/>
        <w:sdtContent>
          <w:r w:rsidR="005D1F1D">
            <w:rPr>
              <w:rFonts w:cstheme="minorHAnsi"/>
              <w:bCs/>
              <w:sz w:val="22"/>
              <w:szCs w:val="22"/>
            </w:rPr>
            <w:t>www.myhealthmath.com/Ferrellgas2023</w:t>
          </w:r>
        </w:sdtContent>
      </w:sdt>
      <w:r w:rsidR="002E453B">
        <w:rPr>
          <w:rFonts w:cstheme="minorHAnsi"/>
          <w:bCs/>
          <w:sz w:val="22"/>
          <w:szCs w:val="22"/>
        </w:rPr>
        <w:t xml:space="preserve">. </w:t>
      </w:r>
      <w:r w:rsidR="00EF0945">
        <w:rPr>
          <w:rFonts w:cstheme="minorHAnsi"/>
          <w:bCs/>
          <w:sz w:val="22"/>
          <w:szCs w:val="22"/>
        </w:rPr>
        <w:t>Decision Doc can help you make sure you select the plan that will save you and your family the most money for the upcoming year!</w:t>
      </w:r>
      <w:r w:rsidR="00423C95">
        <w:rPr>
          <w:rFonts w:cstheme="minorHAnsi"/>
          <w:bCs/>
          <w:sz w:val="22"/>
          <w:szCs w:val="22"/>
        </w:rPr>
        <w:t xml:space="preserve"> </w:t>
      </w:r>
      <w:r w:rsidR="00423C95">
        <w:rPr>
          <w:sz w:val="22"/>
          <w:szCs w:val="22"/>
        </w:rPr>
        <w:t>As an added bonus,</w:t>
      </w:r>
      <w:r w:rsidR="00423C95">
        <w:rPr>
          <w:sz w:val="22"/>
          <w:szCs w:val="22"/>
        </w:rPr>
        <w:t xml:space="preserve"> employees who use Decision Doc by November 18, 2022 will be entered into a drawing for 1 of 6 $100 Amazon.com gift </w:t>
      </w:r>
      <w:proofErr w:type="gramStart"/>
      <w:r w:rsidR="00423C95">
        <w:rPr>
          <w:sz w:val="22"/>
          <w:szCs w:val="22"/>
        </w:rPr>
        <w:t>cards!*</w:t>
      </w:r>
      <w:proofErr w:type="gramEnd"/>
    </w:p>
    <w:p w14:paraId="72C3D35B" w14:textId="3284808B" w:rsidR="00E83303" w:rsidRPr="005063D4" w:rsidRDefault="00E83303" w:rsidP="00E83303">
      <w:pPr>
        <w:rPr>
          <w:rFonts w:cstheme="minorHAnsi"/>
          <w:b/>
          <w:bCs/>
          <w:color w:val="FD7B56"/>
          <w:sz w:val="22"/>
          <w:szCs w:val="22"/>
        </w:rPr>
      </w:pPr>
      <w:r>
        <w:rPr>
          <w:rFonts w:cstheme="minorHAnsi"/>
          <w:b/>
          <w:bCs/>
          <w:color w:val="FD7B56"/>
          <w:sz w:val="22"/>
          <w:szCs w:val="22"/>
        </w:rPr>
        <w:lastRenderedPageBreak/>
        <w:t xml:space="preserve">To include with your </w:t>
      </w:r>
      <w:r w:rsidR="00DC7D82">
        <w:rPr>
          <w:rFonts w:cstheme="minorHAnsi"/>
          <w:b/>
          <w:bCs/>
          <w:color w:val="FD7B56"/>
          <w:sz w:val="22"/>
          <w:szCs w:val="22"/>
        </w:rPr>
        <w:t xml:space="preserve">HR </w:t>
      </w:r>
      <w:r>
        <w:rPr>
          <w:rFonts w:cstheme="minorHAnsi"/>
          <w:b/>
          <w:bCs/>
          <w:color w:val="FD7B56"/>
          <w:sz w:val="22"/>
          <w:szCs w:val="22"/>
        </w:rPr>
        <w:t>contact information</w:t>
      </w:r>
    </w:p>
    <w:p w14:paraId="47952D6A" w14:textId="58E7C467" w:rsidR="00704E0B" w:rsidRPr="00887613" w:rsidRDefault="009834C1" w:rsidP="00704E0B">
      <w:pPr>
        <w:rPr>
          <w:sz w:val="22"/>
          <w:szCs w:val="22"/>
        </w:rPr>
      </w:pPr>
      <w:r>
        <w:rPr>
          <w:rFonts w:cstheme="minorHAnsi"/>
          <w:sz w:val="22"/>
          <w:szCs w:val="22"/>
        </w:rPr>
        <w:t xml:space="preserve">Have questions about our plan options? </w:t>
      </w:r>
      <w:r w:rsidR="003C4E1E">
        <w:rPr>
          <w:rFonts w:cstheme="minorHAnsi"/>
          <w:sz w:val="22"/>
          <w:szCs w:val="22"/>
        </w:rPr>
        <w:t>Utilize Decision Doc to receive personalized guidance</w:t>
      </w:r>
      <w:r w:rsidR="00704E0B">
        <w:rPr>
          <w:rFonts w:cstheme="minorHAnsi"/>
          <w:sz w:val="22"/>
          <w:szCs w:val="22"/>
        </w:rPr>
        <w:t xml:space="preserve">. </w:t>
      </w:r>
      <w:r w:rsidR="00704E0B">
        <w:rPr>
          <w:sz w:val="22"/>
          <w:szCs w:val="22"/>
        </w:rPr>
        <w:t xml:space="preserve">Check out this </w:t>
      </w:r>
      <w:hyperlink r:id="rId14" w:history="1">
        <w:r w:rsidR="00704E0B" w:rsidRPr="0078498E">
          <w:rPr>
            <w:rStyle w:val="Hyperlink"/>
            <w:sz w:val="22"/>
            <w:szCs w:val="22"/>
          </w:rPr>
          <w:t>short video</w:t>
        </w:r>
      </w:hyperlink>
      <w:r w:rsidR="00704E0B">
        <w:rPr>
          <w:sz w:val="22"/>
          <w:szCs w:val="22"/>
        </w:rPr>
        <w:t xml:space="preserve"> to learn more, and get started here: </w:t>
      </w:r>
      <w:sdt>
        <w:sdtPr>
          <w:rPr>
            <w:sz w:val="22"/>
            <w:szCs w:val="22"/>
          </w:rPr>
          <w:alias w:val="Keywords"/>
          <w:tag w:val=""/>
          <w:id w:val="-1069958986"/>
          <w:placeholder>
            <w:docPart w:val="C449EFF089CE4EBB8341DE221021F089"/>
          </w:placeholder>
          <w:dataBinding w:prefixMappings="xmlns:ns0='http://purl.org/dc/elements/1.1/' xmlns:ns1='http://schemas.openxmlformats.org/package/2006/metadata/core-properties' " w:xpath="/ns1:coreProperties[1]/ns1:keywords[1]" w:storeItemID="{6C3C8BC8-F283-45AE-878A-BAB7291924A1}"/>
          <w:text/>
        </w:sdtPr>
        <w:sdtEndPr/>
        <w:sdtContent>
          <w:r w:rsidR="005D1F1D">
            <w:rPr>
              <w:sz w:val="22"/>
              <w:szCs w:val="22"/>
            </w:rPr>
            <w:t>www.myhealthmath.com/Ferrellgas2023</w:t>
          </w:r>
        </w:sdtContent>
      </w:sdt>
    </w:p>
    <w:p w14:paraId="657F1196" w14:textId="7F024369" w:rsidR="00456420" w:rsidRPr="002E2BA3" w:rsidRDefault="00130EC7" w:rsidP="002E2BA3">
      <w:pPr>
        <w:rPr>
          <w:rFonts w:cstheme="minorHAnsi"/>
          <w:b/>
          <w:bCs/>
          <w:color w:val="FD7B56"/>
          <w:sz w:val="22"/>
          <w:szCs w:val="22"/>
        </w:rPr>
      </w:pPr>
      <w:r w:rsidRPr="002E2BA3">
        <w:rPr>
          <w:rFonts w:cstheme="minorHAnsi"/>
          <w:b/>
          <w:bCs/>
          <w:color w:val="FD7B56"/>
          <w:sz w:val="22"/>
          <w:szCs w:val="22"/>
        </w:rPr>
        <w:t>Additional Blurbs</w:t>
      </w:r>
    </w:p>
    <w:p w14:paraId="39B4CC5B" w14:textId="7D4ABFE4" w:rsidR="004B7E24" w:rsidRPr="00F75820" w:rsidRDefault="004B7E24" w:rsidP="00F75820">
      <w:pPr>
        <w:pStyle w:val="ListParagraph"/>
        <w:numPr>
          <w:ilvl w:val="0"/>
          <w:numId w:val="21"/>
        </w:numPr>
        <w:spacing w:line="256" w:lineRule="auto"/>
        <w:rPr>
          <w:rFonts w:cstheme="minorHAnsi"/>
          <w:color w:val="0563C1" w:themeColor="hyperlink"/>
          <w:u w:val="single"/>
        </w:rPr>
      </w:pPr>
      <w:r w:rsidRPr="00F75820">
        <w:rPr>
          <w:rFonts w:cstheme="minorHAnsi"/>
        </w:rPr>
        <w:t xml:space="preserve">Hi </w:t>
      </w:r>
      <w:sdt>
        <w:sdtPr>
          <w:rPr>
            <w:rFonts w:cstheme="minorHAnsi"/>
          </w:rPr>
          <w:alias w:val="Company"/>
          <w:id w:val="1008798569"/>
          <w:placeholder>
            <w:docPart w:val="350EE796A509407894CF10E03B563024"/>
          </w:placeholder>
          <w:dataBinding w:prefixMappings="xmlns:ns0='http://schemas.openxmlformats.org/officeDocument/2006/extended-properties' " w:xpath="/ns0:Properties[1]/ns0:Company[1]" w:storeItemID="{6668398D-A668-4E3E-A5EB-62B293D839F1}"/>
          <w:text/>
        </w:sdtPr>
        <w:sdtEndPr/>
        <w:sdtContent>
          <w:r w:rsidR="0078498E">
            <w:rPr>
              <w:rFonts w:cstheme="minorHAnsi"/>
            </w:rPr>
            <w:t>Ferrellgas</w:t>
          </w:r>
        </w:sdtContent>
      </w:sdt>
      <w:r w:rsidRPr="00F75820">
        <w:rPr>
          <w:rFonts w:cstheme="minorHAnsi"/>
        </w:rPr>
        <w:t xml:space="preserve"> Employees! Open Enrollment is fast approaching, and we know that selecting the right plan can be difficult. Decision Doc is here to help! You’ll answer a few basic questions and receive a detailed report showing which plan is optimal for you and your family. It’s free, easy, and completely confidential. Head over to </w:t>
      </w:r>
      <w:sdt>
        <w:sdtPr>
          <w:rPr>
            <w:rFonts w:cstheme="minorHAnsi"/>
          </w:rPr>
          <w:alias w:val="Keywords"/>
          <w:id w:val="1890847490"/>
          <w:placeholder>
            <w:docPart w:val="F79F21A2E76647969490A2E81293B16F"/>
          </w:placeholder>
          <w:dataBinding w:prefixMappings="xmlns:ns0='http://purl.org/dc/elements/1.1/' xmlns:ns1='http://schemas.openxmlformats.org/package/2006/metadata/core-properties' " w:xpath="/ns1:coreProperties[1]/ns1:keywords[1]" w:storeItemID="{6C3C8BC8-F283-45AE-878A-BAB7291924A1}"/>
          <w:text/>
        </w:sdtPr>
        <w:sdtEndPr/>
        <w:sdtContent>
          <w:r w:rsidR="005D1F1D">
            <w:rPr>
              <w:rFonts w:cstheme="minorHAnsi"/>
            </w:rPr>
            <w:t>www.myhealthmath.com/Ferrellgas2023</w:t>
          </w:r>
        </w:sdtContent>
      </w:sdt>
      <w:r w:rsidRPr="00F75820">
        <w:rPr>
          <w:rFonts w:cstheme="minorHAnsi"/>
        </w:rPr>
        <w:t xml:space="preserve"> to get started.</w:t>
      </w:r>
    </w:p>
    <w:p w14:paraId="4AEBB341" w14:textId="6F42F904" w:rsidR="00F75820" w:rsidRPr="00A83A7B" w:rsidRDefault="00F75820" w:rsidP="00F75820">
      <w:pPr>
        <w:pStyle w:val="ListParagraph"/>
        <w:numPr>
          <w:ilvl w:val="0"/>
          <w:numId w:val="21"/>
        </w:numPr>
        <w:spacing w:line="256" w:lineRule="auto"/>
        <w:rPr>
          <w:rFonts w:cstheme="minorHAnsi"/>
          <w:bCs/>
        </w:rPr>
      </w:pPr>
      <w:r w:rsidRPr="00F75820">
        <w:rPr>
          <w:rFonts w:cstheme="minorHAnsi"/>
          <w:bCs/>
        </w:rPr>
        <w:t xml:space="preserve">You’ve seen the flyers and emails - Decision Doc is available now! It’s quick, easy, and gives you instant plan </w:t>
      </w:r>
      <w:r w:rsidR="00D61BDB">
        <w:rPr>
          <w:rFonts w:cstheme="minorHAnsi"/>
          <w:bCs/>
        </w:rPr>
        <w:t>guidance</w:t>
      </w:r>
      <w:r w:rsidRPr="00F75820">
        <w:rPr>
          <w:rFonts w:cstheme="minorHAnsi"/>
          <w:bCs/>
        </w:rPr>
        <w:t xml:space="preserve">. Ensure that you are in the optimal plan for the 2023 plan year by using the free and confidential tool. </w:t>
      </w:r>
      <w:r w:rsidRPr="00F75820">
        <w:rPr>
          <w:rFonts w:cstheme="minorHAnsi"/>
        </w:rPr>
        <w:t xml:space="preserve">Check it out at: </w:t>
      </w:r>
      <w:sdt>
        <w:sdtPr>
          <w:rPr>
            <w:rFonts w:cstheme="minorHAnsi"/>
          </w:rPr>
          <w:alias w:val="Keywords"/>
          <w:id w:val="-2024161178"/>
          <w:placeholder>
            <w:docPart w:val="747ECD69ADD5419C9F2353D4B8DF6299"/>
          </w:placeholder>
          <w:dataBinding w:prefixMappings="xmlns:ns0='http://purl.org/dc/elements/1.1/' xmlns:ns1='http://schemas.openxmlformats.org/package/2006/metadata/core-properties' " w:xpath="/ns1:coreProperties[1]/ns1:keywords[1]" w:storeItemID="{6C3C8BC8-F283-45AE-878A-BAB7291924A1}"/>
          <w:text/>
        </w:sdtPr>
        <w:sdtEndPr/>
        <w:sdtContent>
          <w:r w:rsidR="005D1F1D">
            <w:rPr>
              <w:rFonts w:cstheme="minorHAnsi"/>
            </w:rPr>
            <w:t>www.myhealthmath.com/Ferrellgas2023</w:t>
          </w:r>
        </w:sdtContent>
      </w:sdt>
    </w:p>
    <w:p w14:paraId="03386E03" w14:textId="0ACFC009" w:rsidR="00A83A7B" w:rsidRPr="000B6165" w:rsidRDefault="00A83A7B" w:rsidP="000B6165">
      <w:pPr>
        <w:pStyle w:val="ListParagraph"/>
        <w:numPr>
          <w:ilvl w:val="0"/>
          <w:numId w:val="21"/>
        </w:numPr>
        <w:spacing w:line="256" w:lineRule="auto"/>
        <w:rPr>
          <w:rFonts w:cstheme="minorHAnsi"/>
          <w:color w:val="0563C1" w:themeColor="hyperlink"/>
          <w:u w:val="single"/>
        </w:rPr>
      </w:pPr>
      <w:r>
        <w:rPr>
          <w:rFonts w:cstheme="minorHAnsi"/>
        </w:rPr>
        <w:t xml:space="preserve">Planning upcoming life changes? Use Decision Doc to ensure your plan provides the coverage you need. Answer some basic question about your upcoming medical usage and let Decision Doc do the rest! You’ll receive a personalized report that matches you to an optimal health plan. Get started today: </w:t>
      </w:r>
      <w:sdt>
        <w:sdtPr>
          <w:rPr>
            <w:rFonts w:cstheme="minorHAnsi"/>
          </w:rPr>
          <w:alias w:val="Keywords"/>
          <w:id w:val="1875035588"/>
          <w:placeholder>
            <w:docPart w:val="6345F8502C284ACBA60F208FBE987230"/>
          </w:placeholder>
          <w:dataBinding w:prefixMappings="xmlns:ns0='http://purl.org/dc/elements/1.1/' xmlns:ns1='http://schemas.openxmlformats.org/package/2006/metadata/core-properties' " w:xpath="/ns1:coreProperties[1]/ns1:keywords[1]" w:storeItemID="{6C3C8BC8-F283-45AE-878A-BAB7291924A1}"/>
          <w:text/>
        </w:sdtPr>
        <w:sdtEndPr/>
        <w:sdtContent>
          <w:r w:rsidR="005D1F1D">
            <w:rPr>
              <w:rFonts w:cstheme="minorHAnsi"/>
            </w:rPr>
            <w:t>www.myhealthmath.com/Ferrellgas2023</w:t>
          </w:r>
        </w:sdtContent>
      </w:sdt>
    </w:p>
    <w:p w14:paraId="2C012853" w14:textId="4374D045" w:rsidR="007C008F" w:rsidRDefault="007C008F" w:rsidP="00BD761F"/>
    <w:p w14:paraId="0F722F49" w14:textId="2E67372F" w:rsidR="00EC446F" w:rsidRPr="00617D17" w:rsidRDefault="00423C95" w:rsidP="6BD6BB68">
      <w:pPr>
        <w:rPr>
          <w:rFonts w:ascii="Calibri" w:hAnsi="Calibri"/>
          <w:i/>
          <w:iCs/>
        </w:rPr>
      </w:pPr>
      <w:bookmarkStart w:id="0" w:name="_Toc112935786"/>
      <w:bookmarkEnd w:id="0"/>
      <w:r w:rsidRPr="00617D17">
        <w:rPr>
          <w:rFonts w:ascii="Calibri" w:hAnsi="Calibri"/>
          <w:i/>
          <w:iCs/>
        </w:rPr>
        <w:t>*</w:t>
      </w:r>
      <w:r w:rsidR="006B0EED" w:rsidRPr="00617D17">
        <w:rPr>
          <w:rFonts w:ascii="Calibri" w:hAnsi="Calibri"/>
          <w:i/>
          <w:iCs/>
        </w:rPr>
        <w:t xml:space="preserve">Drawing will take place </w:t>
      </w:r>
      <w:r w:rsidR="00B606B5" w:rsidRPr="00617D17">
        <w:rPr>
          <w:rFonts w:ascii="Calibri" w:hAnsi="Calibri"/>
          <w:i/>
          <w:iCs/>
        </w:rPr>
        <w:t>on November 21, 2022. Gift cards will be delivered via email</w:t>
      </w:r>
      <w:r w:rsidR="00617D17" w:rsidRPr="00617D17">
        <w:rPr>
          <w:rFonts w:ascii="Calibri" w:hAnsi="Calibri"/>
          <w:i/>
          <w:iCs/>
        </w:rPr>
        <w:t xml:space="preserve"> and will come from </w:t>
      </w:r>
      <w:hyperlink r:id="rId15" w:history="1">
        <w:r w:rsidR="00617D17" w:rsidRPr="00617D17">
          <w:rPr>
            <w:rStyle w:val="Hyperlink"/>
            <w:rFonts w:ascii="Calibri" w:hAnsi="Calibri"/>
            <w:i/>
            <w:iCs/>
          </w:rPr>
          <w:t>gc-orders@gc.email.amazon.com</w:t>
        </w:r>
      </w:hyperlink>
      <w:r w:rsidR="00617D17" w:rsidRPr="00617D17">
        <w:rPr>
          <w:rFonts w:ascii="Calibri" w:hAnsi="Calibri"/>
          <w:i/>
          <w:iCs/>
        </w:rPr>
        <w:t>. Limit 1 per employee.</w:t>
      </w:r>
      <w:r w:rsidR="006B0EED" w:rsidRPr="00617D17">
        <w:rPr>
          <w:rFonts w:ascii="Calibri" w:hAnsi="Calibri"/>
          <w:i/>
          <w:iCs/>
        </w:rPr>
        <w:t xml:space="preserve"> </w:t>
      </w:r>
    </w:p>
    <w:sectPr w:rsidR="00EC446F" w:rsidRPr="00617D17" w:rsidSect="008015D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C7BC9" w14:textId="77777777" w:rsidR="00554FD7" w:rsidRDefault="00554FD7" w:rsidP="00736825">
      <w:pPr>
        <w:spacing w:before="0" w:after="0" w:line="240" w:lineRule="auto"/>
      </w:pPr>
      <w:r>
        <w:separator/>
      </w:r>
    </w:p>
  </w:endnote>
  <w:endnote w:type="continuationSeparator" w:id="0">
    <w:p w14:paraId="5D83DE59" w14:textId="77777777" w:rsidR="00554FD7" w:rsidRDefault="00554FD7" w:rsidP="00736825">
      <w:pPr>
        <w:spacing w:before="0" w:after="0" w:line="240" w:lineRule="auto"/>
      </w:pPr>
      <w:r>
        <w:continuationSeparator/>
      </w:r>
    </w:p>
  </w:endnote>
  <w:endnote w:type="continuationNotice" w:id="1">
    <w:p w14:paraId="431D0584" w14:textId="77777777" w:rsidR="00554FD7" w:rsidRDefault="00554FD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ofia Pro Black">
    <w:panose1 w:val="00000A00000000000000"/>
    <w:charset w:val="00"/>
    <w:family w:val="modern"/>
    <w:notTrueType/>
    <w:pitch w:val="variable"/>
    <w:sig w:usb0="A00002AF" w:usb1="5000004B" w:usb2="00000000" w:usb3="00000000" w:csb0="0000019F" w:csb1="00000000"/>
  </w:font>
  <w:font w:name="Sofia Pro">
    <w:panose1 w:val="00000900000000000000"/>
    <w:charset w:val="00"/>
    <w:family w:val="modern"/>
    <w:notTrueType/>
    <w:pitch w:val="variable"/>
    <w:sig w:usb0="A00002AF" w:usb1="5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fia Pro Medium" w:hAnsi="Sofia Pro Medium"/>
        <w:sz w:val="16"/>
        <w:szCs w:val="16"/>
      </w:rPr>
      <w:id w:val="-2019457146"/>
      <w:docPartObj>
        <w:docPartGallery w:val="Page Numbers (Bottom of Page)"/>
        <w:docPartUnique/>
      </w:docPartObj>
    </w:sdtPr>
    <w:sdtEndPr>
      <w:rPr>
        <w:noProof/>
      </w:rPr>
    </w:sdtEndPr>
    <w:sdtContent>
      <w:p w14:paraId="1E615425" w14:textId="53F928AA" w:rsidR="00AF0FA3" w:rsidRDefault="00AF0FA3" w:rsidP="00736825">
        <w:pPr>
          <w:pStyle w:val="Footer"/>
          <w:rPr>
            <w:rFonts w:ascii="Sofia Pro Medium" w:hAnsi="Sofia Pro Medium"/>
            <w:sz w:val="16"/>
            <w:szCs w:val="16"/>
          </w:rPr>
        </w:pPr>
      </w:p>
      <w:p w14:paraId="4ECEE6F4" w14:textId="67ABB99F" w:rsidR="00736825" w:rsidRPr="00AF0FA3" w:rsidRDefault="00736825" w:rsidP="00736825">
        <w:pPr>
          <w:pStyle w:val="Footer"/>
          <w:rPr>
            <w:rFonts w:ascii="Sofia Pro Medium" w:hAnsi="Sofia Pro Medium"/>
            <w:sz w:val="16"/>
            <w:szCs w:val="16"/>
          </w:rPr>
        </w:pPr>
        <w:r w:rsidRPr="00F31652">
          <w:rPr>
            <w:rFonts w:ascii="Sofia Pro Medium" w:hAnsi="Sofia Pro Medium"/>
            <w:noProof/>
            <w:sz w:val="18"/>
            <w:szCs w:val="18"/>
          </w:rPr>
          <w:drawing>
            <wp:anchor distT="0" distB="0" distL="114300" distR="114300" simplePos="0" relativeHeight="251658240" behindDoc="0" locked="0" layoutInCell="1" allowOverlap="1" wp14:anchorId="43BF02A1" wp14:editId="1832D4E3">
              <wp:simplePos x="0" y="0"/>
              <wp:positionH relativeFrom="column">
                <wp:posOffset>2766060</wp:posOffset>
              </wp:positionH>
              <wp:positionV relativeFrom="page">
                <wp:posOffset>9467850</wp:posOffset>
              </wp:positionV>
              <wp:extent cx="1101090" cy="208915"/>
              <wp:effectExtent l="0" t="0" r="381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208915"/>
                      </a:xfrm>
                      <a:prstGeom prst="rect">
                        <a:avLst/>
                      </a:prstGeom>
                      <a:noFill/>
                      <a:ln>
                        <a:noFill/>
                      </a:ln>
                    </pic:spPr>
                  </pic:pic>
                </a:graphicData>
              </a:graphic>
              <wp14:sizeRelV relativeFrom="margin">
                <wp14:pctHeight>0</wp14:pctHeight>
              </wp14:sizeRelV>
            </wp:anchor>
          </w:drawing>
        </w:r>
        <w:r w:rsidR="005977C9" w:rsidRPr="005977C9">
          <w:rPr>
            <w:rFonts w:ascii="Sofia Pro Medium" w:hAnsi="Sofia Pro Medium"/>
            <w:color w:val="7F7F7F" w:themeColor="background1" w:themeShade="7F"/>
            <w:spacing w:val="60"/>
            <w:sz w:val="18"/>
            <w:szCs w:val="18"/>
          </w:rPr>
          <w:t>Page</w:t>
        </w:r>
        <w:r w:rsidR="005977C9" w:rsidRPr="005977C9">
          <w:rPr>
            <w:rFonts w:ascii="Sofia Pro Medium" w:hAnsi="Sofia Pro Medium"/>
            <w:sz w:val="18"/>
            <w:szCs w:val="18"/>
          </w:rPr>
          <w:t xml:space="preserve"> |</w:t>
        </w:r>
        <w:r w:rsidR="008015D5">
          <w:rPr>
            <w:rFonts w:ascii="Sofia Pro Medium" w:hAnsi="Sofia Pro Medium"/>
            <w:sz w:val="18"/>
            <w:szCs w:val="18"/>
          </w:rPr>
          <w:t xml:space="preserve"> </w:t>
        </w:r>
        <w:r w:rsidR="005977C9" w:rsidRPr="005977C9">
          <w:rPr>
            <w:rFonts w:ascii="Sofia Pro Medium" w:hAnsi="Sofia Pro Medium"/>
            <w:sz w:val="18"/>
            <w:szCs w:val="18"/>
          </w:rPr>
          <w:t xml:space="preserve"> </w:t>
        </w:r>
        <w:r w:rsidR="005977C9" w:rsidRPr="005977C9">
          <w:rPr>
            <w:rFonts w:ascii="Sofia Pro Medium" w:hAnsi="Sofia Pro Medium"/>
            <w:sz w:val="18"/>
            <w:szCs w:val="18"/>
          </w:rPr>
          <w:fldChar w:fldCharType="begin"/>
        </w:r>
        <w:r w:rsidR="005977C9" w:rsidRPr="005977C9">
          <w:rPr>
            <w:rFonts w:ascii="Sofia Pro Medium" w:hAnsi="Sofia Pro Medium"/>
            <w:sz w:val="18"/>
            <w:szCs w:val="18"/>
          </w:rPr>
          <w:instrText xml:space="preserve"> PAGE   \* MERGEFORMAT </w:instrText>
        </w:r>
        <w:r w:rsidR="005977C9" w:rsidRPr="005977C9">
          <w:rPr>
            <w:rFonts w:ascii="Sofia Pro Medium" w:hAnsi="Sofia Pro Medium"/>
            <w:sz w:val="18"/>
            <w:szCs w:val="18"/>
          </w:rPr>
          <w:fldChar w:fldCharType="separate"/>
        </w:r>
        <w:r w:rsidR="005977C9" w:rsidRPr="005977C9">
          <w:rPr>
            <w:rFonts w:ascii="Sofia Pro Medium" w:hAnsi="Sofia Pro Medium"/>
            <w:b/>
            <w:bCs/>
            <w:noProof/>
            <w:sz w:val="18"/>
            <w:szCs w:val="18"/>
          </w:rPr>
          <w:t>1</w:t>
        </w:r>
        <w:r w:rsidR="005977C9" w:rsidRPr="005977C9">
          <w:rPr>
            <w:rFonts w:ascii="Sofia Pro Medium" w:hAnsi="Sofia Pro Medium"/>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31A0" w14:textId="77777777" w:rsidR="00554FD7" w:rsidRDefault="00554FD7" w:rsidP="00736825">
      <w:pPr>
        <w:spacing w:before="0" w:after="0" w:line="240" w:lineRule="auto"/>
      </w:pPr>
      <w:r>
        <w:separator/>
      </w:r>
    </w:p>
  </w:footnote>
  <w:footnote w:type="continuationSeparator" w:id="0">
    <w:p w14:paraId="475B6752" w14:textId="77777777" w:rsidR="00554FD7" w:rsidRDefault="00554FD7" w:rsidP="00736825">
      <w:pPr>
        <w:spacing w:before="0" w:after="0" w:line="240" w:lineRule="auto"/>
      </w:pPr>
      <w:r>
        <w:continuationSeparator/>
      </w:r>
    </w:p>
  </w:footnote>
  <w:footnote w:type="continuationNotice" w:id="1">
    <w:p w14:paraId="0BE26A29" w14:textId="77777777" w:rsidR="00554FD7" w:rsidRDefault="00554FD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4"/>
  </w:num>
  <w:num w:numId="3">
    <w:abstractNumId w:val="19"/>
  </w:num>
  <w:num w:numId="4">
    <w:abstractNumId w:val="2"/>
  </w:num>
  <w:num w:numId="5">
    <w:abstractNumId w:val="3"/>
  </w:num>
  <w:num w:numId="6">
    <w:abstractNumId w:val="18"/>
  </w:num>
  <w:num w:numId="7">
    <w:abstractNumId w:val="10"/>
  </w:num>
  <w:num w:numId="8">
    <w:abstractNumId w:val="20"/>
  </w:num>
  <w:num w:numId="9">
    <w:abstractNumId w:val="12"/>
  </w:num>
  <w:num w:numId="10">
    <w:abstractNumId w:val="0"/>
  </w:num>
  <w:num w:numId="11">
    <w:abstractNumId w:val="1"/>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7"/>
  </w:num>
  <w:num w:numId="22">
    <w:abstractNumId w:val="10"/>
  </w:num>
  <w:num w:numId="23">
    <w:abstractNumId w:val="15"/>
  </w:num>
  <w:num w:numId="24">
    <w:abstractNumId w:val="16"/>
  </w:num>
  <w:num w:numId="25">
    <w:abstractNumId w:val="5"/>
  </w:num>
  <w:num w:numId="26">
    <w:abstractNumId w:val="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336E"/>
    <w:rsid w:val="00005005"/>
    <w:rsid w:val="0000545F"/>
    <w:rsid w:val="00006AF1"/>
    <w:rsid w:val="000143CF"/>
    <w:rsid w:val="000173CF"/>
    <w:rsid w:val="0002620A"/>
    <w:rsid w:val="00046527"/>
    <w:rsid w:val="00047D24"/>
    <w:rsid w:val="00053A3A"/>
    <w:rsid w:val="00064329"/>
    <w:rsid w:val="000663AA"/>
    <w:rsid w:val="0007338A"/>
    <w:rsid w:val="000756BB"/>
    <w:rsid w:val="00077C9A"/>
    <w:rsid w:val="0008458C"/>
    <w:rsid w:val="000A26E5"/>
    <w:rsid w:val="000A7098"/>
    <w:rsid w:val="000B0332"/>
    <w:rsid w:val="000B34FB"/>
    <w:rsid w:val="000B6165"/>
    <w:rsid w:val="000C195C"/>
    <w:rsid w:val="000C4FA0"/>
    <w:rsid w:val="000C72F8"/>
    <w:rsid w:val="000D11F4"/>
    <w:rsid w:val="000D1748"/>
    <w:rsid w:val="000D4B7D"/>
    <w:rsid w:val="000E0353"/>
    <w:rsid w:val="000E72CF"/>
    <w:rsid w:val="000F3D61"/>
    <w:rsid w:val="000F6D63"/>
    <w:rsid w:val="001019E5"/>
    <w:rsid w:val="001070E7"/>
    <w:rsid w:val="00112D8F"/>
    <w:rsid w:val="00114C60"/>
    <w:rsid w:val="00115AA2"/>
    <w:rsid w:val="001215A0"/>
    <w:rsid w:val="00130EC7"/>
    <w:rsid w:val="00131BF4"/>
    <w:rsid w:val="001350D2"/>
    <w:rsid w:val="0014443B"/>
    <w:rsid w:val="00146EEF"/>
    <w:rsid w:val="001653E4"/>
    <w:rsid w:val="00171865"/>
    <w:rsid w:val="00177074"/>
    <w:rsid w:val="00190691"/>
    <w:rsid w:val="0019269C"/>
    <w:rsid w:val="00196193"/>
    <w:rsid w:val="00196FDB"/>
    <w:rsid w:val="001A6182"/>
    <w:rsid w:val="001A63C9"/>
    <w:rsid w:val="001B2009"/>
    <w:rsid w:val="001B66CF"/>
    <w:rsid w:val="001B6D68"/>
    <w:rsid w:val="001B7D8B"/>
    <w:rsid w:val="001C3410"/>
    <w:rsid w:val="001D3601"/>
    <w:rsid w:val="001E4839"/>
    <w:rsid w:val="00203491"/>
    <w:rsid w:val="002035F6"/>
    <w:rsid w:val="00205A44"/>
    <w:rsid w:val="00215C1F"/>
    <w:rsid w:val="002213BD"/>
    <w:rsid w:val="002352E2"/>
    <w:rsid w:val="00235CC5"/>
    <w:rsid w:val="002361DD"/>
    <w:rsid w:val="00237FA4"/>
    <w:rsid w:val="00241623"/>
    <w:rsid w:val="00242A5B"/>
    <w:rsid w:val="00251170"/>
    <w:rsid w:val="002538B4"/>
    <w:rsid w:val="00255BA4"/>
    <w:rsid w:val="00257452"/>
    <w:rsid w:val="00260653"/>
    <w:rsid w:val="00260684"/>
    <w:rsid w:val="00264950"/>
    <w:rsid w:val="00266C61"/>
    <w:rsid w:val="00270B98"/>
    <w:rsid w:val="00272676"/>
    <w:rsid w:val="002775DC"/>
    <w:rsid w:val="002865B5"/>
    <w:rsid w:val="002902F4"/>
    <w:rsid w:val="00293149"/>
    <w:rsid w:val="002A2627"/>
    <w:rsid w:val="002A6C6C"/>
    <w:rsid w:val="002C43EC"/>
    <w:rsid w:val="002E1B69"/>
    <w:rsid w:val="002E2BA3"/>
    <w:rsid w:val="002E453B"/>
    <w:rsid w:val="002E6A2E"/>
    <w:rsid w:val="00310A8A"/>
    <w:rsid w:val="0031241A"/>
    <w:rsid w:val="00313CF0"/>
    <w:rsid w:val="003170DC"/>
    <w:rsid w:val="00320A87"/>
    <w:rsid w:val="003268F4"/>
    <w:rsid w:val="00341E7F"/>
    <w:rsid w:val="003460B7"/>
    <w:rsid w:val="00352F1E"/>
    <w:rsid w:val="0035555C"/>
    <w:rsid w:val="003648F7"/>
    <w:rsid w:val="0037728F"/>
    <w:rsid w:val="00382A13"/>
    <w:rsid w:val="00386EDD"/>
    <w:rsid w:val="00387370"/>
    <w:rsid w:val="003A4CDB"/>
    <w:rsid w:val="003B69B7"/>
    <w:rsid w:val="003C41E0"/>
    <w:rsid w:val="003C4E1E"/>
    <w:rsid w:val="003E0B12"/>
    <w:rsid w:val="003F1167"/>
    <w:rsid w:val="003F4E91"/>
    <w:rsid w:val="00401508"/>
    <w:rsid w:val="00412939"/>
    <w:rsid w:val="00421C48"/>
    <w:rsid w:val="00423C95"/>
    <w:rsid w:val="00431839"/>
    <w:rsid w:val="0043211A"/>
    <w:rsid w:val="004346F5"/>
    <w:rsid w:val="004420B8"/>
    <w:rsid w:val="00444EDF"/>
    <w:rsid w:val="00456420"/>
    <w:rsid w:val="004573CD"/>
    <w:rsid w:val="00460F2D"/>
    <w:rsid w:val="004712A1"/>
    <w:rsid w:val="00480161"/>
    <w:rsid w:val="004819AD"/>
    <w:rsid w:val="00482FAF"/>
    <w:rsid w:val="00485284"/>
    <w:rsid w:val="00495DC3"/>
    <w:rsid w:val="004A0506"/>
    <w:rsid w:val="004A51B7"/>
    <w:rsid w:val="004A7AEF"/>
    <w:rsid w:val="004B0E54"/>
    <w:rsid w:val="004B1A59"/>
    <w:rsid w:val="004B7E24"/>
    <w:rsid w:val="004C01C4"/>
    <w:rsid w:val="004C206B"/>
    <w:rsid w:val="004C5E6A"/>
    <w:rsid w:val="004C703A"/>
    <w:rsid w:val="004D7C66"/>
    <w:rsid w:val="004F1EB4"/>
    <w:rsid w:val="00504D4F"/>
    <w:rsid w:val="005051AE"/>
    <w:rsid w:val="005063D4"/>
    <w:rsid w:val="00513BA6"/>
    <w:rsid w:val="00517EAD"/>
    <w:rsid w:val="005231B4"/>
    <w:rsid w:val="00523B4A"/>
    <w:rsid w:val="00530807"/>
    <w:rsid w:val="005344B0"/>
    <w:rsid w:val="00537AAA"/>
    <w:rsid w:val="005435B4"/>
    <w:rsid w:val="0054568D"/>
    <w:rsid w:val="00547838"/>
    <w:rsid w:val="00554FD7"/>
    <w:rsid w:val="00573776"/>
    <w:rsid w:val="005841BC"/>
    <w:rsid w:val="005865E1"/>
    <w:rsid w:val="00594053"/>
    <w:rsid w:val="00597522"/>
    <w:rsid w:val="00597705"/>
    <w:rsid w:val="005977C9"/>
    <w:rsid w:val="005A16F1"/>
    <w:rsid w:val="005A4C2D"/>
    <w:rsid w:val="005B7183"/>
    <w:rsid w:val="005C4C47"/>
    <w:rsid w:val="005C55C5"/>
    <w:rsid w:val="005C5D0A"/>
    <w:rsid w:val="005C73BE"/>
    <w:rsid w:val="005D1F1D"/>
    <w:rsid w:val="005E2810"/>
    <w:rsid w:val="005E5875"/>
    <w:rsid w:val="005E6912"/>
    <w:rsid w:val="005E6C9F"/>
    <w:rsid w:val="00600A87"/>
    <w:rsid w:val="00601044"/>
    <w:rsid w:val="006148FF"/>
    <w:rsid w:val="0061588D"/>
    <w:rsid w:val="006177A3"/>
    <w:rsid w:val="00617D17"/>
    <w:rsid w:val="006228CB"/>
    <w:rsid w:val="00630CA5"/>
    <w:rsid w:val="00630F04"/>
    <w:rsid w:val="00631167"/>
    <w:rsid w:val="0063311C"/>
    <w:rsid w:val="00644D7D"/>
    <w:rsid w:val="0064558D"/>
    <w:rsid w:val="00652AE3"/>
    <w:rsid w:val="00660486"/>
    <w:rsid w:val="00660CD3"/>
    <w:rsid w:val="00661129"/>
    <w:rsid w:val="00662753"/>
    <w:rsid w:val="006711BE"/>
    <w:rsid w:val="00672343"/>
    <w:rsid w:val="006800F1"/>
    <w:rsid w:val="00681293"/>
    <w:rsid w:val="00686C1D"/>
    <w:rsid w:val="006922FF"/>
    <w:rsid w:val="006951FD"/>
    <w:rsid w:val="006B0EED"/>
    <w:rsid w:val="006B2014"/>
    <w:rsid w:val="006B396D"/>
    <w:rsid w:val="006B7222"/>
    <w:rsid w:val="006C5425"/>
    <w:rsid w:val="006D578A"/>
    <w:rsid w:val="006D5CAF"/>
    <w:rsid w:val="006D654E"/>
    <w:rsid w:val="006F613D"/>
    <w:rsid w:val="006F79CF"/>
    <w:rsid w:val="00702E7B"/>
    <w:rsid w:val="00704E0B"/>
    <w:rsid w:val="00711C13"/>
    <w:rsid w:val="00720A4B"/>
    <w:rsid w:val="00720DD0"/>
    <w:rsid w:val="00721278"/>
    <w:rsid w:val="007252DA"/>
    <w:rsid w:val="00727E86"/>
    <w:rsid w:val="00731182"/>
    <w:rsid w:val="00732E9A"/>
    <w:rsid w:val="00733E89"/>
    <w:rsid w:val="00735A55"/>
    <w:rsid w:val="00736825"/>
    <w:rsid w:val="007403AB"/>
    <w:rsid w:val="00745021"/>
    <w:rsid w:val="00747D1E"/>
    <w:rsid w:val="0076114B"/>
    <w:rsid w:val="0076165E"/>
    <w:rsid w:val="00767834"/>
    <w:rsid w:val="0077528E"/>
    <w:rsid w:val="0078498E"/>
    <w:rsid w:val="007915B8"/>
    <w:rsid w:val="00792A1D"/>
    <w:rsid w:val="007A226C"/>
    <w:rsid w:val="007A3CD0"/>
    <w:rsid w:val="007A56C9"/>
    <w:rsid w:val="007A7906"/>
    <w:rsid w:val="007B7269"/>
    <w:rsid w:val="007C008F"/>
    <w:rsid w:val="007C02EE"/>
    <w:rsid w:val="007D0A22"/>
    <w:rsid w:val="007E74CE"/>
    <w:rsid w:val="008015D5"/>
    <w:rsid w:val="008041DD"/>
    <w:rsid w:val="008060AD"/>
    <w:rsid w:val="00814B60"/>
    <w:rsid w:val="008177AB"/>
    <w:rsid w:val="008317B5"/>
    <w:rsid w:val="008455C6"/>
    <w:rsid w:val="008506A7"/>
    <w:rsid w:val="00857701"/>
    <w:rsid w:val="00865E94"/>
    <w:rsid w:val="00870BD4"/>
    <w:rsid w:val="00887613"/>
    <w:rsid w:val="008908D0"/>
    <w:rsid w:val="00892F7C"/>
    <w:rsid w:val="00893BD4"/>
    <w:rsid w:val="008A07E6"/>
    <w:rsid w:val="008A4FE4"/>
    <w:rsid w:val="008C1162"/>
    <w:rsid w:val="008C4DB5"/>
    <w:rsid w:val="008D5F4E"/>
    <w:rsid w:val="008D7C98"/>
    <w:rsid w:val="008D7D6E"/>
    <w:rsid w:val="008E7A68"/>
    <w:rsid w:val="009014AA"/>
    <w:rsid w:val="00913381"/>
    <w:rsid w:val="00914E06"/>
    <w:rsid w:val="00917EF8"/>
    <w:rsid w:val="009270C0"/>
    <w:rsid w:val="00927495"/>
    <w:rsid w:val="00934963"/>
    <w:rsid w:val="00950AC0"/>
    <w:rsid w:val="00951068"/>
    <w:rsid w:val="0095786A"/>
    <w:rsid w:val="00962576"/>
    <w:rsid w:val="00965AF7"/>
    <w:rsid w:val="00966D22"/>
    <w:rsid w:val="00970178"/>
    <w:rsid w:val="0097127F"/>
    <w:rsid w:val="009741F4"/>
    <w:rsid w:val="0098187C"/>
    <w:rsid w:val="00982B44"/>
    <w:rsid w:val="009834C1"/>
    <w:rsid w:val="00984802"/>
    <w:rsid w:val="00985A5B"/>
    <w:rsid w:val="009866C5"/>
    <w:rsid w:val="00987E56"/>
    <w:rsid w:val="00996977"/>
    <w:rsid w:val="009973C7"/>
    <w:rsid w:val="009A0BF9"/>
    <w:rsid w:val="009A5B1F"/>
    <w:rsid w:val="009A7BE1"/>
    <w:rsid w:val="009B62D4"/>
    <w:rsid w:val="009C1728"/>
    <w:rsid w:val="009C726A"/>
    <w:rsid w:val="00A1214A"/>
    <w:rsid w:val="00A67BB3"/>
    <w:rsid w:val="00A722A5"/>
    <w:rsid w:val="00A77A67"/>
    <w:rsid w:val="00A83A7B"/>
    <w:rsid w:val="00A85D6F"/>
    <w:rsid w:val="00A865D9"/>
    <w:rsid w:val="00A87BAA"/>
    <w:rsid w:val="00A904FB"/>
    <w:rsid w:val="00A91B15"/>
    <w:rsid w:val="00A934DB"/>
    <w:rsid w:val="00A96330"/>
    <w:rsid w:val="00A97904"/>
    <w:rsid w:val="00AC309B"/>
    <w:rsid w:val="00AD63A0"/>
    <w:rsid w:val="00AE011D"/>
    <w:rsid w:val="00AE4A79"/>
    <w:rsid w:val="00AE748A"/>
    <w:rsid w:val="00AF0FA3"/>
    <w:rsid w:val="00B02766"/>
    <w:rsid w:val="00B04ECD"/>
    <w:rsid w:val="00B25FBC"/>
    <w:rsid w:val="00B34DF0"/>
    <w:rsid w:val="00B35B98"/>
    <w:rsid w:val="00B55272"/>
    <w:rsid w:val="00B606B5"/>
    <w:rsid w:val="00B607D7"/>
    <w:rsid w:val="00B64252"/>
    <w:rsid w:val="00B80167"/>
    <w:rsid w:val="00B848E5"/>
    <w:rsid w:val="00B855E7"/>
    <w:rsid w:val="00B860AE"/>
    <w:rsid w:val="00B90E2B"/>
    <w:rsid w:val="00B915DC"/>
    <w:rsid w:val="00B9460F"/>
    <w:rsid w:val="00BA0595"/>
    <w:rsid w:val="00BA263E"/>
    <w:rsid w:val="00BA67B8"/>
    <w:rsid w:val="00BB4323"/>
    <w:rsid w:val="00BB77CC"/>
    <w:rsid w:val="00BD4358"/>
    <w:rsid w:val="00BD761F"/>
    <w:rsid w:val="00BE4C4B"/>
    <w:rsid w:val="00BF1AA3"/>
    <w:rsid w:val="00C025E3"/>
    <w:rsid w:val="00C0497C"/>
    <w:rsid w:val="00C04E25"/>
    <w:rsid w:val="00C21B5A"/>
    <w:rsid w:val="00C22CD9"/>
    <w:rsid w:val="00C270C4"/>
    <w:rsid w:val="00C3256C"/>
    <w:rsid w:val="00C33726"/>
    <w:rsid w:val="00C33970"/>
    <w:rsid w:val="00C42DA4"/>
    <w:rsid w:val="00C44630"/>
    <w:rsid w:val="00C470E9"/>
    <w:rsid w:val="00C62C5F"/>
    <w:rsid w:val="00C64D9E"/>
    <w:rsid w:val="00C65BDC"/>
    <w:rsid w:val="00C66B19"/>
    <w:rsid w:val="00C673DD"/>
    <w:rsid w:val="00C7572E"/>
    <w:rsid w:val="00C950BF"/>
    <w:rsid w:val="00C97C65"/>
    <w:rsid w:val="00CA304C"/>
    <w:rsid w:val="00CA5182"/>
    <w:rsid w:val="00CA6169"/>
    <w:rsid w:val="00CB0F8E"/>
    <w:rsid w:val="00CB149E"/>
    <w:rsid w:val="00CC7EFE"/>
    <w:rsid w:val="00CD5055"/>
    <w:rsid w:val="00CD6C54"/>
    <w:rsid w:val="00CE0E2D"/>
    <w:rsid w:val="00CE10B2"/>
    <w:rsid w:val="00CE114F"/>
    <w:rsid w:val="00CE3403"/>
    <w:rsid w:val="00CF2270"/>
    <w:rsid w:val="00CF4CFD"/>
    <w:rsid w:val="00D279C1"/>
    <w:rsid w:val="00D40149"/>
    <w:rsid w:val="00D43045"/>
    <w:rsid w:val="00D5260B"/>
    <w:rsid w:val="00D61BDB"/>
    <w:rsid w:val="00D718D0"/>
    <w:rsid w:val="00D76322"/>
    <w:rsid w:val="00D8390A"/>
    <w:rsid w:val="00D90DDF"/>
    <w:rsid w:val="00D92417"/>
    <w:rsid w:val="00DA1D94"/>
    <w:rsid w:val="00DB1A2E"/>
    <w:rsid w:val="00DC13A6"/>
    <w:rsid w:val="00DC3D2B"/>
    <w:rsid w:val="00DC6205"/>
    <w:rsid w:val="00DC7D82"/>
    <w:rsid w:val="00DD025E"/>
    <w:rsid w:val="00DD425E"/>
    <w:rsid w:val="00DF4D2B"/>
    <w:rsid w:val="00E1563B"/>
    <w:rsid w:val="00E15ABD"/>
    <w:rsid w:val="00E16DC2"/>
    <w:rsid w:val="00E21ADD"/>
    <w:rsid w:val="00E21B9F"/>
    <w:rsid w:val="00E27279"/>
    <w:rsid w:val="00E435CD"/>
    <w:rsid w:val="00E52F15"/>
    <w:rsid w:val="00E574BF"/>
    <w:rsid w:val="00E6188B"/>
    <w:rsid w:val="00E6315F"/>
    <w:rsid w:val="00E83303"/>
    <w:rsid w:val="00E844C8"/>
    <w:rsid w:val="00EA5DE6"/>
    <w:rsid w:val="00EA603B"/>
    <w:rsid w:val="00EC03BE"/>
    <w:rsid w:val="00EC0EC7"/>
    <w:rsid w:val="00EC446F"/>
    <w:rsid w:val="00EE38E9"/>
    <w:rsid w:val="00EE685B"/>
    <w:rsid w:val="00EF0945"/>
    <w:rsid w:val="00F24A6E"/>
    <w:rsid w:val="00F273DE"/>
    <w:rsid w:val="00F3115C"/>
    <w:rsid w:val="00F31652"/>
    <w:rsid w:val="00F32EB5"/>
    <w:rsid w:val="00F37EAC"/>
    <w:rsid w:val="00F42D79"/>
    <w:rsid w:val="00F50AE4"/>
    <w:rsid w:val="00F57E7A"/>
    <w:rsid w:val="00F64C85"/>
    <w:rsid w:val="00F7012C"/>
    <w:rsid w:val="00F75820"/>
    <w:rsid w:val="00F76F62"/>
    <w:rsid w:val="00F808FF"/>
    <w:rsid w:val="00F929F6"/>
    <w:rsid w:val="00F9708C"/>
    <w:rsid w:val="00FA092A"/>
    <w:rsid w:val="00FA1A8B"/>
    <w:rsid w:val="00FA30D5"/>
    <w:rsid w:val="00FA7BDC"/>
    <w:rsid w:val="00FB4A7C"/>
    <w:rsid w:val="00FC6911"/>
    <w:rsid w:val="00FD0D74"/>
    <w:rsid w:val="00FD1332"/>
    <w:rsid w:val="00FD1F8D"/>
    <w:rsid w:val="00FD5849"/>
    <w:rsid w:val="00FD65C1"/>
    <w:rsid w:val="00FE0F8D"/>
    <w:rsid w:val="00FE1079"/>
    <w:rsid w:val="00FE2BBC"/>
    <w:rsid w:val="00FE47B5"/>
    <w:rsid w:val="00FE77F5"/>
    <w:rsid w:val="00FF0C09"/>
    <w:rsid w:val="01F741E4"/>
    <w:rsid w:val="023AE570"/>
    <w:rsid w:val="03C56C9C"/>
    <w:rsid w:val="052A8694"/>
    <w:rsid w:val="052EE2A6"/>
    <w:rsid w:val="079A38E9"/>
    <w:rsid w:val="07E320C5"/>
    <w:rsid w:val="0898DDBF"/>
    <w:rsid w:val="0A34AE20"/>
    <w:rsid w:val="18A44525"/>
    <w:rsid w:val="1CB806EF"/>
    <w:rsid w:val="2321DE5E"/>
    <w:rsid w:val="28DE1825"/>
    <w:rsid w:val="294B548B"/>
    <w:rsid w:val="2C494121"/>
    <w:rsid w:val="2D9AC5CD"/>
    <w:rsid w:val="2E61843C"/>
    <w:rsid w:val="2EE2B878"/>
    <w:rsid w:val="2F4F85FA"/>
    <w:rsid w:val="30BEFC61"/>
    <w:rsid w:val="325ACCC2"/>
    <w:rsid w:val="3313E331"/>
    <w:rsid w:val="337C7FF7"/>
    <w:rsid w:val="33F69D23"/>
    <w:rsid w:val="351F2069"/>
    <w:rsid w:val="38B86176"/>
    <w:rsid w:val="38E9EEB6"/>
    <w:rsid w:val="39D3A381"/>
    <w:rsid w:val="3B25DF6B"/>
    <w:rsid w:val="3D7E6D4E"/>
    <w:rsid w:val="4013EA60"/>
    <w:rsid w:val="42C41896"/>
    <w:rsid w:val="45396479"/>
    <w:rsid w:val="459894F8"/>
    <w:rsid w:val="481EFC45"/>
    <w:rsid w:val="490AD1B2"/>
    <w:rsid w:val="4B0FB07D"/>
    <w:rsid w:val="4BEAADC9"/>
    <w:rsid w:val="4DAA2CF3"/>
    <w:rsid w:val="56780745"/>
    <w:rsid w:val="5CF1B33F"/>
    <w:rsid w:val="5DE32BC8"/>
    <w:rsid w:val="62733CB3"/>
    <w:rsid w:val="63780587"/>
    <w:rsid w:val="678A0E0E"/>
    <w:rsid w:val="6BD6BB68"/>
    <w:rsid w:val="6E0C56C2"/>
    <w:rsid w:val="6F1C5305"/>
    <w:rsid w:val="74707E9C"/>
    <w:rsid w:val="7E0C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144BC9B2-09BC-41F6-BCF8-E90A4160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ED7D31"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0563C1"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404040" w:themeColor="text1" w:themeTint="BF"/>
    </w:rPr>
  </w:style>
  <w:style w:type="character" w:styleId="FollowedHyperlink">
    <w:name w:val="FollowedHyperlink"/>
    <w:basedOn w:val="DefaultParagraphFont"/>
    <w:uiPriority w:val="99"/>
    <w:semiHidden/>
    <w:unhideWhenUsed/>
    <w:rsid w:val="002E2B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625231959">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540822577">
              <w:marLeft w:val="0"/>
              <w:marRight w:val="0"/>
              <w:marTop w:val="0"/>
              <w:marBottom w:val="0"/>
              <w:divBdr>
                <w:top w:val="none" w:sz="0" w:space="0" w:color="auto"/>
                <w:left w:val="none" w:sz="0" w:space="0" w:color="auto"/>
                <w:bottom w:val="none" w:sz="0" w:space="0" w:color="auto"/>
                <w:right w:val="none" w:sz="0" w:space="0" w:color="auto"/>
              </w:divBdr>
            </w:div>
          </w:divsChild>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997604975">
          <w:marLeft w:val="0"/>
          <w:marRight w:val="0"/>
          <w:marTop w:val="0"/>
          <w:marBottom w:val="0"/>
          <w:divBdr>
            <w:top w:val="none" w:sz="0" w:space="0" w:color="auto"/>
            <w:left w:val="none" w:sz="0" w:space="0" w:color="auto"/>
            <w:bottom w:val="none" w:sz="0" w:space="0" w:color="auto"/>
            <w:right w:val="none" w:sz="0" w:space="0" w:color="auto"/>
          </w:divBdr>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sChild>
        </w:div>
        <w:div w:id="1293364316">
          <w:marLeft w:val="0"/>
          <w:marRight w:val="0"/>
          <w:marTop w:val="0"/>
          <w:marBottom w:val="0"/>
          <w:divBdr>
            <w:top w:val="none" w:sz="0" w:space="0" w:color="auto"/>
            <w:left w:val="none" w:sz="0" w:space="0" w:color="auto"/>
            <w:bottom w:val="none" w:sz="0" w:space="0" w:color="auto"/>
            <w:right w:val="none" w:sz="0" w:space="0" w:color="auto"/>
          </w:divBdr>
          <w:divsChild>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51526687">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54701885/329beee071"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c-orders@gc.email.amazon.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imeo.com/754701885/329beee07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D4F31074FA47F9A093D22099F01857"/>
        <w:category>
          <w:name w:val="General"/>
          <w:gallery w:val="placeholder"/>
        </w:category>
        <w:types>
          <w:type w:val="bbPlcHdr"/>
        </w:types>
        <w:behaviors>
          <w:behavior w:val="content"/>
        </w:behaviors>
        <w:guid w:val="{EAFB8FFB-767D-40A1-AD3F-1B99CD94B0D0}"/>
      </w:docPartPr>
      <w:docPartBody>
        <w:p w:rsidR="007630C4" w:rsidRDefault="001B66CF">
          <w:r w:rsidRPr="00E05C18">
            <w:rPr>
              <w:rStyle w:val="PlaceholderText"/>
            </w:rPr>
            <w:t>[Company]</w:t>
          </w:r>
        </w:p>
      </w:docPartBody>
    </w:docPart>
    <w:docPart>
      <w:docPartPr>
        <w:name w:val="350EE796A509407894CF10E03B563024"/>
        <w:category>
          <w:name w:val="General"/>
          <w:gallery w:val="placeholder"/>
        </w:category>
        <w:types>
          <w:type w:val="bbPlcHdr"/>
        </w:types>
        <w:behaviors>
          <w:behavior w:val="content"/>
        </w:behaviors>
        <w:guid w:val="{953D1A21-B706-4E97-9F08-5CB429CA924D}"/>
      </w:docPartPr>
      <w:docPartBody>
        <w:p w:rsidR="00E21ADD" w:rsidRDefault="00C66B19" w:rsidP="00C66B19">
          <w:pPr>
            <w:pStyle w:val="350EE796A509407894CF10E03B563024"/>
          </w:pPr>
          <w:r>
            <w:rPr>
              <w:rStyle w:val="PlaceholderText"/>
            </w:rPr>
            <w:t>[Company]</w:t>
          </w:r>
        </w:p>
      </w:docPartBody>
    </w:docPart>
    <w:docPart>
      <w:docPartPr>
        <w:name w:val="F79F21A2E76647969490A2E81293B16F"/>
        <w:category>
          <w:name w:val="General"/>
          <w:gallery w:val="placeholder"/>
        </w:category>
        <w:types>
          <w:type w:val="bbPlcHdr"/>
        </w:types>
        <w:behaviors>
          <w:behavior w:val="content"/>
        </w:behaviors>
        <w:guid w:val="{0BC2E83B-FF82-401B-B471-76307877FD11}"/>
      </w:docPartPr>
      <w:docPartBody>
        <w:p w:rsidR="00E21ADD" w:rsidRDefault="00C66B19" w:rsidP="00C66B19">
          <w:pPr>
            <w:pStyle w:val="F79F21A2E76647969490A2E81293B16F"/>
          </w:pPr>
          <w:r>
            <w:rPr>
              <w:rStyle w:val="PlaceholderText"/>
            </w:rPr>
            <w:t>[Keywords]</w:t>
          </w:r>
        </w:p>
      </w:docPartBody>
    </w:docPart>
    <w:docPart>
      <w:docPartPr>
        <w:name w:val="747ECD69ADD5419C9F2353D4B8DF6299"/>
        <w:category>
          <w:name w:val="General"/>
          <w:gallery w:val="placeholder"/>
        </w:category>
        <w:types>
          <w:type w:val="bbPlcHdr"/>
        </w:types>
        <w:behaviors>
          <w:behavior w:val="content"/>
        </w:behaviors>
        <w:guid w:val="{84882971-83A9-42FC-A034-53A3E652183C}"/>
      </w:docPartPr>
      <w:docPartBody>
        <w:p w:rsidR="00E21ADD" w:rsidRDefault="00C66B19" w:rsidP="00C66B19">
          <w:pPr>
            <w:pStyle w:val="747ECD69ADD5419C9F2353D4B8DF6299"/>
          </w:pPr>
          <w:r>
            <w:rPr>
              <w:rStyle w:val="PlaceholderText"/>
            </w:rPr>
            <w:t>[Keywords]</w:t>
          </w:r>
        </w:p>
      </w:docPartBody>
    </w:docPart>
    <w:docPart>
      <w:docPartPr>
        <w:name w:val="CD1621F4E7564A83AFF8BA30C1056D30"/>
        <w:category>
          <w:name w:val="General"/>
          <w:gallery w:val="placeholder"/>
        </w:category>
        <w:types>
          <w:type w:val="bbPlcHdr"/>
        </w:types>
        <w:behaviors>
          <w:behavior w:val="content"/>
        </w:behaviors>
        <w:guid w:val="{89F28B66-46C6-490E-9F0D-EB0A6CD8716C}"/>
      </w:docPartPr>
      <w:docPartBody>
        <w:p w:rsidR="00E21ADD" w:rsidRDefault="00C66B19">
          <w:r w:rsidRPr="00773ABB">
            <w:rPr>
              <w:rStyle w:val="PlaceholderText"/>
            </w:rPr>
            <w:t>[Keywords]</w:t>
          </w:r>
        </w:p>
      </w:docPartBody>
    </w:docPart>
    <w:docPart>
      <w:docPartPr>
        <w:name w:val="F242C3019BA74766BD79DF4EDA7446BB"/>
        <w:category>
          <w:name w:val="General"/>
          <w:gallery w:val="placeholder"/>
        </w:category>
        <w:types>
          <w:type w:val="bbPlcHdr"/>
        </w:types>
        <w:behaviors>
          <w:behavior w:val="content"/>
        </w:behaviors>
        <w:guid w:val="{BDAE8AC9-8B0E-420D-9262-7C207C79D13B}"/>
      </w:docPartPr>
      <w:docPartBody>
        <w:p w:rsidR="00E21ADD" w:rsidRDefault="00C66B19">
          <w:r w:rsidRPr="00773ABB">
            <w:rPr>
              <w:rStyle w:val="PlaceholderText"/>
            </w:rPr>
            <w:t>[Keywords]</w:t>
          </w:r>
        </w:p>
      </w:docPartBody>
    </w:docPart>
    <w:docPart>
      <w:docPartPr>
        <w:name w:val="C449EFF089CE4EBB8341DE221021F089"/>
        <w:category>
          <w:name w:val="General"/>
          <w:gallery w:val="placeholder"/>
        </w:category>
        <w:types>
          <w:type w:val="bbPlcHdr"/>
        </w:types>
        <w:behaviors>
          <w:behavior w:val="content"/>
        </w:behaviors>
        <w:guid w:val="{627AF84E-9837-4A8D-8825-C9111787A417}"/>
      </w:docPartPr>
      <w:docPartBody>
        <w:p w:rsidR="00E21ADD" w:rsidRDefault="00C66B19" w:rsidP="00C66B19">
          <w:pPr>
            <w:pStyle w:val="C449EFF089CE4EBB8341DE221021F089"/>
          </w:pPr>
          <w:r w:rsidRPr="00773ABB">
            <w:rPr>
              <w:rStyle w:val="PlaceholderText"/>
            </w:rPr>
            <w:t>[Keywords]</w:t>
          </w:r>
        </w:p>
      </w:docPartBody>
    </w:docPart>
    <w:docPart>
      <w:docPartPr>
        <w:name w:val="33FAF0C42A0F4F6F9E933D887EA81480"/>
        <w:category>
          <w:name w:val="General"/>
          <w:gallery w:val="placeholder"/>
        </w:category>
        <w:types>
          <w:type w:val="bbPlcHdr"/>
        </w:types>
        <w:behaviors>
          <w:behavior w:val="content"/>
        </w:behaviors>
        <w:guid w:val="{4ABF047D-8474-45BC-9AFD-87176A8E1B20}"/>
      </w:docPartPr>
      <w:docPartBody>
        <w:p w:rsidR="00E21ADD" w:rsidRDefault="00C66B19">
          <w:r w:rsidRPr="00773ABB">
            <w:rPr>
              <w:rStyle w:val="PlaceholderText"/>
            </w:rPr>
            <w:t>[Keywords]</w:t>
          </w:r>
        </w:p>
      </w:docPartBody>
    </w:docPart>
    <w:docPart>
      <w:docPartPr>
        <w:name w:val="9FFAACACE58D40E1B4591B04A36A41B0"/>
        <w:category>
          <w:name w:val="General"/>
          <w:gallery w:val="placeholder"/>
        </w:category>
        <w:types>
          <w:type w:val="bbPlcHdr"/>
        </w:types>
        <w:behaviors>
          <w:behavior w:val="content"/>
        </w:behaviors>
        <w:guid w:val="{40E650BD-BCC3-4A82-94D5-6E432CEB9673}"/>
      </w:docPartPr>
      <w:docPartBody>
        <w:p w:rsidR="00E21ADD" w:rsidRDefault="00C66B19">
          <w:r w:rsidRPr="00773ABB">
            <w:rPr>
              <w:rStyle w:val="PlaceholderText"/>
            </w:rPr>
            <w:t>[Keywords]</w:t>
          </w:r>
        </w:p>
      </w:docPartBody>
    </w:docPart>
    <w:docPart>
      <w:docPartPr>
        <w:name w:val="6345F8502C284ACBA60F208FBE987230"/>
        <w:category>
          <w:name w:val="General"/>
          <w:gallery w:val="placeholder"/>
        </w:category>
        <w:types>
          <w:type w:val="bbPlcHdr"/>
        </w:types>
        <w:behaviors>
          <w:behavior w:val="content"/>
        </w:behaviors>
        <w:guid w:val="{55DFCFA3-6339-4C14-88FF-BCD6C10052F8}"/>
      </w:docPartPr>
      <w:docPartBody>
        <w:p w:rsidR="00E21ADD" w:rsidRDefault="00C66B19" w:rsidP="00C66B19">
          <w:pPr>
            <w:pStyle w:val="6345F8502C284ACBA60F208FBE987230"/>
          </w:pPr>
          <w:r>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ofia Pro Black">
    <w:panose1 w:val="00000A00000000000000"/>
    <w:charset w:val="00"/>
    <w:family w:val="modern"/>
    <w:notTrueType/>
    <w:pitch w:val="variable"/>
    <w:sig w:usb0="A00002AF" w:usb1="5000004B" w:usb2="00000000" w:usb3="00000000" w:csb0="0000019F" w:csb1="00000000"/>
  </w:font>
  <w:font w:name="Sofia Pro">
    <w:panose1 w:val="00000900000000000000"/>
    <w:charset w:val="00"/>
    <w:family w:val="modern"/>
    <w:notTrueType/>
    <w:pitch w:val="variable"/>
    <w:sig w:usb0="A00002AF" w:usb1="5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12624D"/>
    <w:rsid w:val="0019269C"/>
    <w:rsid w:val="001B66CF"/>
    <w:rsid w:val="001D52E3"/>
    <w:rsid w:val="00382B9D"/>
    <w:rsid w:val="006B6821"/>
    <w:rsid w:val="007146EE"/>
    <w:rsid w:val="007630C4"/>
    <w:rsid w:val="007749E7"/>
    <w:rsid w:val="007A73BA"/>
    <w:rsid w:val="007B4B1E"/>
    <w:rsid w:val="00915F97"/>
    <w:rsid w:val="00927B31"/>
    <w:rsid w:val="00962A6D"/>
    <w:rsid w:val="00B32DBE"/>
    <w:rsid w:val="00B42A54"/>
    <w:rsid w:val="00BF68FC"/>
    <w:rsid w:val="00C66B19"/>
    <w:rsid w:val="00D82B47"/>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ADD"/>
  </w:style>
  <w:style w:type="paragraph" w:customStyle="1" w:styleId="350EE796A509407894CF10E03B563024">
    <w:name w:val="350EE796A509407894CF10E03B563024"/>
    <w:rsid w:val="00C66B19"/>
  </w:style>
  <w:style w:type="paragraph" w:customStyle="1" w:styleId="F79F21A2E76647969490A2E81293B16F">
    <w:name w:val="F79F21A2E76647969490A2E81293B16F"/>
    <w:rsid w:val="00C66B19"/>
  </w:style>
  <w:style w:type="paragraph" w:customStyle="1" w:styleId="747ECD69ADD5419C9F2353D4B8DF6299">
    <w:name w:val="747ECD69ADD5419C9F2353D4B8DF6299"/>
    <w:rsid w:val="00C66B19"/>
  </w:style>
  <w:style w:type="paragraph" w:customStyle="1" w:styleId="C449EFF089CE4EBB8341DE221021F089">
    <w:name w:val="C449EFF089CE4EBB8341DE221021F089"/>
    <w:rsid w:val="00C66B19"/>
  </w:style>
  <w:style w:type="paragraph" w:customStyle="1" w:styleId="6345F8502C284ACBA60F208FBE987230">
    <w:name w:val="6345F8502C284ACBA60F208FBE987230"/>
    <w:rsid w:val="00C66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3abc59-2d54-47f5-9e28-4b02bed357b9">
      <Terms xmlns="http://schemas.microsoft.com/office/infopath/2007/PartnerControls"/>
    </lcf76f155ced4ddcb4097134ff3c332f>
    <TaxCatchAll xmlns="d17b98f1-e1dc-4e66-83bb-154e861269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521F8559B14E48B476D4399D32E6E3" ma:contentTypeVersion="16" ma:contentTypeDescription="Create a new document." ma:contentTypeScope="" ma:versionID="2c939eb8043674cd75bafc6cc69332b1">
  <xsd:schema xmlns:xsd="http://www.w3.org/2001/XMLSchema" xmlns:xs="http://www.w3.org/2001/XMLSchema" xmlns:p="http://schemas.microsoft.com/office/2006/metadata/properties" xmlns:ns2="5f3abc59-2d54-47f5-9e28-4b02bed357b9" xmlns:ns3="d17b98f1-e1dc-4e66-83bb-154e861269dc" targetNamespace="http://schemas.microsoft.com/office/2006/metadata/properties" ma:root="true" ma:fieldsID="8587d0c9b70010d738db7a58110ff436" ns2:_="" ns3:_="">
    <xsd:import namespace="5f3abc59-2d54-47f5-9e28-4b02bed357b9"/>
    <xsd:import namespace="d17b98f1-e1dc-4e66-83bb-154e86126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abc59-2d54-47f5-9e28-4b02bed35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2de11c-59f5-413a-8cfd-dc3e162f2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b98f1-e1dc-4e66-83bb-154e86126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5422a2-5bb2-4873-a07a-5c3b8b717da5}" ma:internalName="TaxCatchAll" ma:showField="CatchAllData" ma:web="d17b98f1-e1dc-4e66-83bb-154e86126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5f3abc59-2d54-47f5-9e28-4b02bed357b9"/>
    <ds:schemaRef ds:uri="d17b98f1-e1dc-4e66-83bb-154e861269dc"/>
  </ds:schemaRefs>
</ds:datastoreItem>
</file>

<file path=customXml/itemProps3.xml><?xml version="1.0" encoding="utf-8"?>
<ds:datastoreItem xmlns:ds="http://schemas.openxmlformats.org/officeDocument/2006/customXml" ds:itemID="{4F31B87D-59D9-45BE-822D-23675730E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abc59-2d54-47f5-9e28-4b02bed357b9"/>
    <ds:schemaRef ds:uri="d17b98f1-e1dc-4e66-83bb-154e86126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5.xml><?xml version="1.0" encoding="utf-8"?>
<ds:datastoreItem xmlns:ds="http://schemas.openxmlformats.org/officeDocument/2006/customXml" ds:itemID="{5AFCE96C-A2E1-4B0A-9500-7FF31DD1B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Ferrellgas</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www.myhealthmath.com/Ferrellgas2023</cp:keywords>
  <dc:description>4 $100 Amazon gift cards</dc:description>
  <cp:lastModifiedBy>Heather Rogers</cp:lastModifiedBy>
  <cp:revision>19</cp:revision>
  <dcterms:created xsi:type="dcterms:W3CDTF">2022-09-28T17:14:00Z</dcterms:created>
  <dcterms:modified xsi:type="dcterms:W3CDTF">2022-09-28T19:09:00Z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0x0101003F521F8559B14E48B476D4399D32E6E3</vt:lpwstr>
  </property>
  <property fmtid="{D5CDD505-2E9C-101B-9397-08002B2CF9AE}" pid="3" name="MediaServiceImageTags">
    <vt:lpwstr/>
  </property>
</Properties>
</file>