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FEF15EE" w:rsidR="005C5267" w:rsidRPr="006B746A" w:rsidRDefault="00972CA2" w:rsidP="005C5267">
                                <w:pPr>
                                  <w:jc w:val="center"/>
                                  <w:rPr>
                                    <w:rFonts w:ascii="Ambit" w:hAnsi="Ambit"/>
                                    <w:color w:val="0C354B"/>
                                    <w:sz w:val="24"/>
                                    <w:szCs w:val="24"/>
                                  </w:rPr>
                                </w:pPr>
                                <w:r>
                                  <w:rPr>
                                    <w:rFonts w:ascii="Ambit" w:hAnsi="Ambit"/>
                                    <w:color w:val="0C354B"/>
                                    <w:sz w:val="24"/>
                                    <w:szCs w:val="24"/>
                                  </w:rPr>
                                  <w:t>Harvard Medical Faculty</w:t>
                                </w:r>
                                <w:r w:rsidR="003608E3">
                                  <w:rPr>
                                    <w:rFonts w:ascii="Ambit" w:hAnsi="Ambit"/>
                                    <w:color w:val="0C354B"/>
                                    <w:sz w:val="24"/>
                                    <w:szCs w:val="24"/>
                                  </w:rPr>
                                  <w:t xml:space="preserve"> Physicians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FEF15EE" w:rsidR="005C5267" w:rsidRPr="006B746A" w:rsidRDefault="00972CA2" w:rsidP="005C5267">
                          <w:pPr>
                            <w:jc w:val="center"/>
                            <w:rPr>
                              <w:rFonts w:ascii="Ambit" w:hAnsi="Ambit"/>
                              <w:color w:val="0C354B"/>
                              <w:sz w:val="24"/>
                              <w:szCs w:val="24"/>
                            </w:rPr>
                          </w:pPr>
                          <w:r>
                            <w:rPr>
                              <w:rFonts w:ascii="Ambit" w:hAnsi="Ambit"/>
                              <w:color w:val="0C354B"/>
                              <w:sz w:val="24"/>
                              <w:szCs w:val="24"/>
                            </w:rPr>
                            <w:t>Harvard Medical Faculty</w:t>
                          </w:r>
                          <w:r w:rsidR="003608E3">
                            <w:rPr>
                              <w:rFonts w:ascii="Ambit" w:hAnsi="Ambit"/>
                              <w:color w:val="0C354B"/>
                              <w:sz w:val="24"/>
                              <w:szCs w:val="24"/>
                            </w:rPr>
                            <w:t xml:space="preserve"> Physicians</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300EF1D8"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color w:val="F57800" w:themeColor="accent1"/>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3608E3" w:rsidRPr="003608E3">
            <w:rPr>
              <w:rFonts w:cstheme="minorHAnsi"/>
              <w:color w:val="F57800" w:themeColor="accent1"/>
              <w:sz w:val="22"/>
              <w:szCs w:val="22"/>
            </w:rPr>
            <w:t>www.myhyke.com/hmfp2024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w:t>
      </w:r>
      <w:r w:rsidR="00547C67" w:rsidRPr="00972CA2">
        <w:rPr>
          <w:rFonts w:ascii="Calibri" w:eastAsia="Times New Roman" w:hAnsi="Calibri" w:cs="Calibri"/>
          <w:b/>
          <w:bCs/>
          <w:sz w:val="22"/>
          <w:szCs w:val="22"/>
        </w:rPr>
        <w:t xml:space="preserve">. </w:t>
      </w:r>
      <w:bookmarkStart w:id="1" w:name="_Hlk129270063"/>
      <w:r w:rsidR="00547C67" w:rsidRPr="00972CA2">
        <w:rPr>
          <w:rFonts w:eastAsia="Calibri"/>
          <w:sz w:val="22"/>
          <w:szCs w:val="22"/>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r w:rsidR="00547C67">
        <w:rPr>
          <w:rFonts w:eastAsia="Calibri"/>
          <w:sz w:val="22"/>
          <w:szCs w:val="22"/>
        </w:rPr>
        <w:t xml:space="preserve"> </w:t>
      </w:r>
    </w:p>
    <w:bookmarkEnd w:id="1"/>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48153CB4"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5AB30A31"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3608E3">
        <w:rPr>
          <w:rFonts w:eastAsia="Times New Roman" w:cstheme="minorHAnsi"/>
          <w:sz w:val="22"/>
          <w:szCs w:val="22"/>
        </w:rPr>
        <w:t xml:space="preserve"> </w:t>
      </w:r>
      <w:r w:rsidR="003608E3">
        <w:rPr>
          <w:rFonts w:eastAsia="Times New Roman" w:cstheme="minorHAnsi"/>
          <w:b/>
          <w:bCs/>
          <w:sz w:val="22"/>
          <w:szCs w:val="22"/>
        </w:rPr>
        <w:t>Novembe</w:t>
      </w:r>
      <w:r w:rsidR="003608E3" w:rsidRPr="003608E3">
        <w:rPr>
          <w:rFonts w:eastAsia="Times New Roman" w:cstheme="minorHAnsi"/>
          <w:b/>
          <w:bCs/>
          <w:sz w:val="22"/>
          <w:szCs w:val="22"/>
        </w:rPr>
        <w:t>r 5, 2023</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0435365E" w14:textId="2CF307A6" w:rsidR="00BB533C"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3A4BA943" w14:textId="77777777" w:rsidR="00972CA2" w:rsidRPr="00966F05" w:rsidRDefault="00972CA2"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77BBFB49"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3608E3" w:rsidRPr="003608E3">
            <w:rPr>
              <w:rFonts w:eastAsia="Times New Roman" w:cstheme="minorHAnsi"/>
              <w:color w:val="F57800" w:themeColor="accent1"/>
            </w:rPr>
            <w:t>www.myhyke.com/hmfp2024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4C7F27B2" w14:textId="03A950AD" w:rsidR="00B8149B" w:rsidRPr="00CB60F5" w:rsidRDefault="00B8149B" w:rsidP="00154A1C">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1BD4AE58" w14:textId="77777777" w:rsidR="00972CA2" w:rsidRDefault="00972CA2" w:rsidP="00510A6A">
      <w:pPr>
        <w:pStyle w:val="Heading2"/>
        <w:rPr>
          <w:rFonts w:ascii="Ambit" w:eastAsiaTheme="minorEastAsia" w:hAnsi="Ambit" w:cstheme="minorHAnsi"/>
          <w:b/>
          <w:bCs/>
          <w:color w:val="2C2C2C" w:themeColor="text1"/>
          <w:sz w:val="22"/>
          <w:szCs w:val="22"/>
        </w:rPr>
      </w:pPr>
      <w:bookmarkStart w:id="3" w:name="_First_Reminder"/>
      <w:bookmarkEnd w:id="3"/>
    </w:p>
    <w:p w14:paraId="142F4C79" w14:textId="19CE5662" w:rsidR="00510A6A" w:rsidRPr="004F5C81" w:rsidRDefault="00510A6A" w:rsidP="00510A6A">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75956FC8" w14:textId="00FEAF65" w:rsidR="00510A6A" w:rsidRDefault="00510A6A" w:rsidP="00510A6A">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3C2708">
        <w:rPr>
          <w:rFonts w:eastAsia="Calibri" w:cstheme="minorHAnsi"/>
          <w:sz w:val="22"/>
          <w:szCs w:val="22"/>
        </w:rPr>
        <w:t>Open Enrollment Step 1: Use Decision Doc</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424F85C7" w:rsidR="006A4C1A" w:rsidRDefault="00EF59D5" w:rsidP="00977C7F">
      <w:pPr>
        <w:spacing w:before="0" w:after="0" w:line="240" w:lineRule="auto"/>
        <w:textAlignment w:val="baseline"/>
        <w:rPr>
          <w:rFonts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proofErr w:type="gramStart"/>
      <w:r w:rsidR="00963A69" w:rsidRPr="00977C7F">
        <w:rPr>
          <w:rFonts w:eastAsia="Times New Roman" w:cstheme="minorHAnsi"/>
          <w:sz w:val="22"/>
          <w:szCs w:val="22"/>
        </w:rPr>
        <w:t>minutes</w:t>
      </w:r>
      <w:proofErr w:type="gramEnd"/>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972CA2">
        <w:rPr>
          <w:rFonts w:eastAsia="Times New Roman" w:cstheme="minorHAnsi"/>
          <w:sz w:val="22"/>
          <w:szCs w:val="22"/>
        </w:rPr>
        <w:t>.</w:t>
      </w:r>
      <w:r w:rsidR="006079E5" w:rsidRPr="00977C7F">
        <w:rPr>
          <w:rFonts w:cstheme="minorHAnsi"/>
          <w:sz w:val="22"/>
          <w:szCs w:val="22"/>
        </w:rPr>
        <w:t xml:space="preserve"> </w:t>
      </w:r>
      <w:r w:rsidR="003608E3">
        <w:rPr>
          <w:rFonts w:cstheme="minorHAnsi"/>
          <w:sz w:val="22"/>
          <w:szCs w:val="22"/>
        </w:rPr>
        <w:t>E</w:t>
      </w:r>
      <w:r w:rsidR="002B1423" w:rsidRPr="00977C7F">
        <w:rPr>
          <w:rFonts w:cstheme="minorHAnsi"/>
          <w:sz w:val="22"/>
          <w:szCs w:val="22"/>
        </w:rPr>
        <w:t>mployees who use</w:t>
      </w:r>
      <w:r w:rsidR="003608E3">
        <w:rPr>
          <w:rFonts w:cstheme="minorHAnsi"/>
          <w:sz w:val="22"/>
          <w:szCs w:val="22"/>
        </w:rPr>
        <w:t xml:space="preserve"> </w:t>
      </w:r>
      <w:r w:rsidR="002B1423" w:rsidRPr="00977C7F">
        <w:rPr>
          <w:rFonts w:cstheme="minorHAnsi"/>
          <w:sz w:val="22"/>
          <w:szCs w:val="22"/>
        </w:rPr>
        <w:t xml:space="preserve">Decision Doc saved an average of </w:t>
      </w:r>
      <w:r w:rsidR="002B1423" w:rsidRPr="003608E3">
        <w:rPr>
          <w:rFonts w:cstheme="minorHAnsi"/>
          <w:b/>
          <w:bCs/>
          <w:sz w:val="22"/>
          <w:szCs w:val="22"/>
        </w:rPr>
        <w:t>$</w:t>
      </w:r>
      <w:r w:rsidR="003608E3" w:rsidRPr="003608E3">
        <w:rPr>
          <w:rFonts w:cstheme="minorHAnsi"/>
          <w:b/>
          <w:bCs/>
          <w:sz w:val="22"/>
          <w:szCs w:val="22"/>
        </w:rPr>
        <w:t>1,300</w:t>
      </w:r>
      <w:r w:rsidR="002B1423" w:rsidRPr="00977C7F">
        <w:rPr>
          <w:rFonts w:cstheme="minorHAnsi"/>
          <w:sz w:val="22"/>
          <w:szCs w:val="22"/>
        </w:rPr>
        <w:t xml:space="preserve"> 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r w:rsidR="006079E5" w:rsidRPr="00977C7F">
        <w:rPr>
          <w:rFonts w:cstheme="minorHAnsi"/>
          <w:sz w:val="22"/>
          <w:szCs w:val="22"/>
        </w:rPr>
        <w:t xml:space="preserve"> </w:t>
      </w:r>
    </w:p>
    <w:p w14:paraId="4F6776C6" w14:textId="77777777" w:rsidR="003608E3" w:rsidRPr="00977C7F" w:rsidRDefault="003608E3" w:rsidP="00977C7F">
      <w:pPr>
        <w:spacing w:before="0" w:after="0" w:line="240" w:lineRule="auto"/>
        <w:textAlignment w:val="baseline"/>
        <w:rPr>
          <w:rFonts w:eastAsia="Times New Roman" w:cstheme="minorHAnsi"/>
          <w:sz w:val="22"/>
          <w:szCs w:val="22"/>
        </w:rPr>
      </w:pPr>
    </w:p>
    <w:p w14:paraId="7FE63AFE" w14:textId="0CF58BDF"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color w:val="F57800" w:themeColor="accent1"/>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3608E3" w:rsidRPr="003608E3">
            <w:rPr>
              <w:rFonts w:eastAsia="Times New Roman" w:cstheme="minorHAnsi"/>
              <w:b/>
              <w:bCs/>
              <w:color w:val="F57800" w:themeColor="accent1"/>
            </w:rPr>
            <w:t>www.myhyke.com/hmfp2024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004DBC93" w:rsidR="00510A6A" w:rsidRPr="00463290" w:rsidRDefault="003608E3" w:rsidP="00510A6A">
          <w:pPr>
            <w:rPr>
              <w:rFonts w:cstheme="minorHAnsi"/>
            </w:rPr>
          </w:pPr>
          <w:r>
            <w:rPr>
              <w:rFonts w:cstheme="minorHAnsi"/>
            </w:rPr>
            <w:t>Harvard Medical Faculty Physicians</w:t>
          </w:r>
        </w:p>
      </w:sdtContent>
    </w:sdt>
    <w:p w14:paraId="024B4247" w14:textId="77777777" w:rsidR="003608E3" w:rsidRDefault="003608E3" w:rsidP="00B60E7F">
      <w:pPr>
        <w:pStyle w:val="Heading2"/>
        <w:rPr>
          <w:rFonts w:ascii="Ambit" w:eastAsiaTheme="minorEastAsia" w:hAnsi="Ambit" w:cstheme="minorHAnsi"/>
          <w:b/>
          <w:bCs/>
          <w:color w:val="2C2C2C" w:themeColor="text1"/>
          <w:sz w:val="22"/>
          <w:szCs w:val="22"/>
        </w:rPr>
      </w:pPr>
      <w:bookmarkStart w:id="4" w:name="_Final_Reminder"/>
      <w:bookmarkEnd w:id="4"/>
    </w:p>
    <w:p w14:paraId="402D4AD4" w14:textId="41480096"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249C728C" w14:textId="1C1C0F4C" w:rsidR="00B60E7F" w:rsidRDefault="00B60E7F" w:rsidP="00B60E7F">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8B4A46">
        <w:rPr>
          <w:rFonts w:eastAsia="Calibri" w:cstheme="minorHAnsi"/>
          <w:sz w:val="22"/>
          <w:szCs w:val="22"/>
        </w:rPr>
        <w:t>Last Chance – Use Decision Doc Now</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538F4A67"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494BC2B8"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Content>
          <w:r w:rsidR="003608E3" w:rsidRPr="003608E3">
            <w:rPr>
              <w:rFonts w:eastAsia="Times New Roman" w:cstheme="minorHAnsi"/>
              <w:color w:val="F57800" w:themeColor="accent1"/>
            </w:rPr>
            <w:t>www.myhyke.com/hmfp2024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0FD4F6CF" w14:textId="6F07B21F"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652D9CDC" w:rsidR="00B60E7F" w:rsidRDefault="003608E3" w:rsidP="00B60E7F">
          <w:r>
            <w:t>Harvard Medical Faculty Physicians</w:t>
          </w:r>
        </w:p>
      </w:sdtContent>
    </w:sdt>
    <w:p w14:paraId="4F2A7AEB" w14:textId="77777777" w:rsidR="003608E3" w:rsidRDefault="003608E3" w:rsidP="00154A1C">
      <w:pPr>
        <w:pStyle w:val="Heading2"/>
        <w:rPr>
          <w:rFonts w:ascii="Ambit" w:eastAsiaTheme="minorEastAsia" w:hAnsi="Ambit" w:cstheme="minorHAnsi"/>
          <w:b/>
          <w:bCs/>
          <w:color w:val="2C2C2C" w:themeColor="text1"/>
          <w:sz w:val="22"/>
          <w:szCs w:val="22"/>
        </w:rPr>
      </w:pPr>
      <w:bookmarkStart w:id="5" w:name="_Executive_/_Leadership"/>
      <w:bookmarkEnd w:id="5"/>
    </w:p>
    <w:p w14:paraId="268B96AA" w14:textId="77777777" w:rsidR="003608E3" w:rsidRDefault="003608E3" w:rsidP="00154A1C">
      <w:pPr>
        <w:pStyle w:val="Heading2"/>
        <w:rPr>
          <w:rFonts w:ascii="Ambit" w:eastAsiaTheme="minorEastAsia" w:hAnsi="Ambit" w:cstheme="minorHAnsi"/>
          <w:b/>
          <w:bCs/>
          <w:color w:val="2C2C2C" w:themeColor="text1"/>
          <w:sz w:val="22"/>
          <w:szCs w:val="22"/>
        </w:rPr>
      </w:pPr>
    </w:p>
    <w:p w14:paraId="61432893" w14:textId="77777777" w:rsidR="003608E3" w:rsidRDefault="003608E3" w:rsidP="00154A1C">
      <w:pPr>
        <w:pStyle w:val="Heading2"/>
        <w:rPr>
          <w:rFonts w:ascii="Ambit" w:eastAsiaTheme="minorEastAsia" w:hAnsi="Ambit" w:cstheme="minorHAnsi"/>
          <w:b/>
          <w:bCs/>
          <w:color w:val="2C2C2C" w:themeColor="text1"/>
          <w:sz w:val="22"/>
          <w:szCs w:val="22"/>
        </w:rPr>
      </w:pPr>
    </w:p>
    <w:p w14:paraId="715E3F2E" w14:textId="77777777" w:rsidR="003608E3" w:rsidRDefault="003608E3" w:rsidP="00154A1C">
      <w:pPr>
        <w:pStyle w:val="Heading2"/>
        <w:rPr>
          <w:rFonts w:ascii="Ambit" w:eastAsiaTheme="minorEastAsia" w:hAnsi="Ambit" w:cstheme="minorHAnsi"/>
          <w:b/>
          <w:bCs/>
          <w:color w:val="2C2C2C" w:themeColor="text1"/>
          <w:sz w:val="22"/>
          <w:szCs w:val="22"/>
        </w:rPr>
      </w:pPr>
    </w:p>
    <w:p w14:paraId="7C401F23" w14:textId="77777777" w:rsidR="003608E3" w:rsidRDefault="003608E3" w:rsidP="00154A1C">
      <w:pPr>
        <w:pStyle w:val="Heading2"/>
        <w:rPr>
          <w:rFonts w:ascii="Ambit" w:eastAsiaTheme="minorEastAsia" w:hAnsi="Ambit" w:cstheme="minorHAnsi"/>
          <w:b/>
          <w:bCs/>
          <w:color w:val="2C2C2C" w:themeColor="text1"/>
          <w:sz w:val="22"/>
          <w:szCs w:val="22"/>
        </w:rPr>
      </w:pPr>
    </w:p>
    <w:p w14:paraId="2951A7F3" w14:textId="77777777" w:rsidR="003608E3" w:rsidRDefault="003608E3" w:rsidP="00154A1C">
      <w:pPr>
        <w:pStyle w:val="Heading2"/>
        <w:rPr>
          <w:rFonts w:ascii="Ambit" w:eastAsiaTheme="minorEastAsia" w:hAnsi="Ambit" w:cstheme="minorHAnsi"/>
          <w:b/>
          <w:bCs/>
          <w:color w:val="2C2C2C" w:themeColor="text1"/>
          <w:sz w:val="22"/>
          <w:szCs w:val="22"/>
        </w:rPr>
      </w:pPr>
    </w:p>
    <w:p w14:paraId="1AF26C0D" w14:textId="77777777" w:rsidR="003608E3" w:rsidRDefault="003608E3" w:rsidP="00154A1C">
      <w:pPr>
        <w:pStyle w:val="Heading2"/>
        <w:rPr>
          <w:rFonts w:ascii="Ambit" w:eastAsiaTheme="minorEastAsia" w:hAnsi="Ambit" w:cstheme="minorHAnsi"/>
          <w:b/>
          <w:bCs/>
          <w:color w:val="2C2C2C" w:themeColor="text1"/>
          <w:sz w:val="22"/>
          <w:szCs w:val="22"/>
        </w:rPr>
      </w:pPr>
    </w:p>
    <w:p w14:paraId="55A147B8" w14:textId="77777777" w:rsidR="003608E3" w:rsidRDefault="003608E3" w:rsidP="00154A1C">
      <w:pPr>
        <w:pStyle w:val="Heading2"/>
        <w:rPr>
          <w:rFonts w:ascii="Ambit" w:eastAsiaTheme="minorEastAsia" w:hAnsi="Ambit" w:cstheme="minorHAnsi"/>
          <w:b/>
          <w:bCs/>
          <w:color w:val="2C2C2C" w:themeColor="text1"/>
          <w:sz w:val="22"/>
          <w:szCs w:val="22"/>
        </w:rPr>
      </w:pPr>
    </w:p>
    <w:p w14:paraId="41038E10" w14:textId="77777777" w:rsidR="003608E3" w:rsidRDefault="003608E3" w:rsidP="00154A1C">
      <w:pPr>
        <w:pStyle w:val="Heading2"/>
        <w:rPr>
          <w:rFonts w:ascii="Ambit" w:eastAsiaTheme="minorEastAsia" w:hAnsi="Ambit" w:cstheme="minorHAnsi"/>
          <w:b/>
          <w:bCs/>
          <w:color w:val="2C2C2C" w:themeColor="text1"/>
          <w:sz w:val="22"/>
          <w:szCs w:val="22"/>
        </w:rPr>
      </w:pPr>
    </w:p>
    <w:p w14:paraId="50179FEF" w14:textId="77777777" w:rsidR="003608E3" w:rsidRDefault="003608E3" w:rsidP="00154A1C">
      <w:pPr>
        <w:pStyle w:val="Heading2"/>
        <w:rPr>
          <w:rFonts w:ascii="Ambit" w:eastAsiaTheme="minorEastAsia" w:hAnsi="Ambit" w:cstheme="minorHAnsi"/>
          <w:b/>
          <w:bCs/>
          <w:color w:val="2C2C2C" w:themeColor="text1"/>
          <w:sz w:val="22"/>
          <w:szCs w:val="22"/>
        </w:rPr>
      </w:pPr>
    </w:p>
    <w:p w14:paraId="2BADE586" w14:textId="77777777" w:rsidR="003608E3" w:rsidRDefault="003608E3" w:rsidP="00154A1C">
      <w:pPr>
        <w:pStyle w:val="Heading2"/>
        <w:rPr>
          <w:rFonts w:ascii="Ambit" w:eastAsiaTheme="minorEastAsia" w:hAnsi="Ambit" w:cstheme="minorHAnsi"/>
          <w:b/>
          <w:bCs/>
          <w:color w:val="2C2C2C" w:themeColor="text1"/>
          <w:sz w:val="22"/>
          <w:szCs w:val="22"/>
        </w:rPr>
      </w:pPr>
    </w:p>
    <w:p w14:paraId="503E12F9" w14:textId="77777777" w:rsidR="003608E3" w:rsidRDefault="003608E3" w:rsidP="00154A1C">
      <w:pPr>
        <w:pStyle w:val="Heading2"/>
        <w:rPr>
          <w:rFonts w:ascii="Ambit" w:eastAsiaTheme="minorEastAsia" w:hAnsi="Ambit" w:cstheme="minorHAnsi"/>
          <w:b/>
          <w:bCs/>
          <w:color w:val="2C2C2C" w:themeColor="text1"/>
          <w:sz w:val="22"/>
          <w:szCs w:val="22"/>
        </w:rPr>
      </w:pPr>
    </w:p>
    <w:p w14:paraId="23459646" w14:textId="77777777" w:rsidR="003608E3" w:rsidRDefault="003608E3" w:rsidP="003608E3"/>
    <w:p w14:paraId="619DCF1D" w14:textId="77777777" w:rsidR="003608E3" w:rsidRPr="003608E3" w:rsidRDefault="003608E3" w:rsidP="003608E3"/>
    <w:p w14:paraId="012337C8" w14:textId="77777777" w:rsidR="003608E3" w:rsidRDefault="003608E3" w:rsidP="00154A1C">
      <w:pPr>
        <w:pStyle w:val="Heading2"/>
        <w:rPr>
          <w:rFonts w:ascii="Ambit" w:eastAsiaTheme="minorEastAsia" w:hAnsi="Ambit" w:cstheme="minorHAnsi"/>
          <w:b/>
          <w:bCs/>
          <w:color w:val="2C2C2C" w:themeColor="text1"/>
          <w:sz w:val="22"/>
          <w:szCs w:val="22"/>
        </w:rPr>
      </w:pPr>
    </w:p>
    <w:p w14:paraId="3D5889A5" w14:textId="77777777" w:rsidR="003608E3" w:rsidRDefault="003608E3" w:rsidP="00154A1C">
      <w:pPr>
        <w:pStyle w:val="Heading2"/>
        <w:rPr>
          <w:rFonts w:ascii="Ambit" w:eastAsiaTheme="minorEastAsia" w:hAnsi="Ambit" w:cstheme="minorHAnsi"/>
          <w:b/>
          <w:bCs/>
          <w:color w:val="2C2C2C" w:themeColor="text1"/>
          <w:sz w:val="22"/>
          <w:szCs w:val="22"/>
        </w:rPr>
      </w:pPr>
    </w:p>
    <w:p w14:paraId="37DF2A4B" w14:textId="3F1FADBA"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0766587D" w14:textId="4C792520"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3608E3">
            <w:rPr>
              <w:rFonts w:eastAsia="Calibri" w:cstheme="minorHAnsi"/>
              <w:sz w:val="22"/>
              <w:szCs w:val="22"/>
            </w:rPr>
            <w:t>Harvard Medical Faculty Physicians</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03DB37CF"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731736">
        <w:rPr>
          <w:rFonts w:cstheme="minorHAnsi"/>
          <w:sz w:val="22"/>
          <w:szCs w:val="22"/>
        </w:rPr>
        <w:t xml:space="preserve"> </w:t>
      </w:r>
      <w:r>
        <w:rPr>
          <w:rFonts w:eastAsia="Times New Roman" w:cstheme="minorHAnsi"/>
          <w:sz w:val="22"/>
          <w:szCs w:val="22"/>
        </w:rPr>
        <w:t xml:space="preserve">is </w:t>
      </w:r>
      <w:r w:rsidR="00D76F47">
        <w:rPr>
          <w:rFonts w:eastAsia="Times New Roman" w:cstheme="minorHAnsi"/>
          <w:sz w:val="22"/>
          <w:szCs w:val="22"/>
        </w:rPr>
        <w:t xml:space="preserve">a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71034434"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color w:val="F57800" w:themeColor="accent1"/>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Content>
          <w:r w:rsidR="003608E3" w:rsidRPr="003608E3">
            <w:rPr>
              <w:rFonts w:eastAsia="Times New Roman" w:cstheme="minorHAnsi"/>
              <w:color w:val="F57800" w:themeColor="accent1"/>
            </w:rPr>
            <w:t>www.myhyke.com/hmfp2024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E444C10" w14:textId="7103C3F3"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3"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6C193437" w:rsidR="00154A1C" w:rsidRDefault="003608E3" w:rsidP="00154A1C">
          <w:r>
            <w:t>Harvard Medical Faculty Physicians</w:t>
          </w:r>
        </w:p>
      </w:sdtContent>
    </w:sdt>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C743" w14:textId="77777777" w:rsidR="00EE5764" w:rsidRDefault="00EE5764" w:rsidP="00736825">
      <w:pPr>
        <w:spacing w:before="0" w:after="0" w:line="240" w:lineRule="auto"/>
      </w:pPr>
      <w:r>
        <w:separator/>
      </w:r>
    </w:p>
  </w:endnote>
  <w:endnote w:type="continuationSeparator" w:id="0">
    <w:p w14:paraId="250F64EA" w14:textId="77777777" w:rsidR="00EE5764" w:rsidRDefault="00EE5764" w:rsidP="00736825">
      <w:pPr>
        <w:spacing w:before="0" w:after="0" w:line="240" w:lineRule="auto"/>
      </w:pPr>
      <w:r>
        <w:continuationSeparator/>
      </w:r>
    </w:p>
  </w:endnote>
  <w:endnote w:type="continuationNotice" w:id="1">
    <w:p w14:paraId="287A70AE" w14:textId="77777777" w:rsidR="00EE5764" w:rsidRDefault="00EE57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0CD0" w14:textId="77777777" w:rsidR="00EE5764" w:rsidRDefault="00EE5764" w:rsidP="00736825">
      <w:pPr>
        <w:spacing w:before="0" w:after="0" w:line="240" w:lineRule="auto"/>
      </w:pPr>
      <w:r>
        <w:separator/>
      </w:r>
    </w:p>
  </w:footnote>
  <w:footnote w:type="continuationSeparator" w:id="0">
    <w:p w14:paraId="208E2A1F" w14:textId="77777777" w:rsidR="00EE5764" w:rsidRDefault="00EE5764" w:rsidP="00736825">
      <w:pPr>
        <w:spacing w:before="0" w:after="0" w:line="240" w:lineRule="auto"/>
      </w:pPr>
      <w:r>
        <w:continuationSeparator/>
      </w:r>
    </w:p>
  </w:footnote>
  <w:footnote w:type="continuationNotice" w:id="1">
    <w:p w14:paraId="5E0A57A0" w14:textId="77777777" w:rsidR="00EE5764" w:rsidRDefault="00EE576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08E3"/>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2CA2"/>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5764"/>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estions@letshyk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C443C"/>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Harvard Medical Faculty Physicians</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www.myhyke.com/hmfp2024</cp:keywords>
  <dc:description>4 $100 Amazon gift cards</dc:description>
  <cp:lastModifiedBy>Andrea Abbamonte</cp:lastModifiedBy>
  <cp:revision>2</cp:revision>
  <dcterms:created xsi:type="dcterms:W3CDTF">2023-10-10T17:20:00Z</dcterms:created>
  <dcterms:modified xsi:type="dcterms:W3CDTF">2023-10-10T17:20:00Z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