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2D441" w14:textId="1CF74118" w:rsidR="005C5267" w:rsidRPr="006B746A" w:rsidRDefault="001E136E" w:rsidP="005C5267">
                            <w:pPr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mbit" w:hAnsi="Ambit"/>
                                  <w:color w:val="0C354B"/>
                                  <w:sz w:val="24"/>
                                  <w:szCs w:val="24"/>
                                </w:rPr>
                                <w:alias w:val="Company"/>
                                <w:tag w:val=""/>
                                <w:id w:val="1679699747"/>
                                <w:placeholder>
                                  <w:docPart w:val="5B20282DB435422CB5735270522FB004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Hannibal Regional</w:t>
                                </w:r>
                              </w:sdtContent>
                            </w:sdt>
                            <w: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 xml:space="preserve"> Healthcare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p w14:paraId="0222D441" w14:textId="1CF74118" w:rsidR="005C5267" w:rsidRPr="006B746A" w:rsidRDefault="001E136E" w:rsidP="005C5267">
                      <w:pPr>
                        <w:jc w:val="center"/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mbit" w:hAnsi="Ambit"/>
                            <w:color w:val="0C354B"/>
                            <w:sz w:val="24"/>
                            <w:szCs w:val="24"/>
                          </w:rPr>
                          <w:alias w:val="Company"/>
                          <w:tag w:val=""/>
                          <w:id w:val="1679699747"/>
                          <w:placeholder>
                            <w:docPart w:val="5B20282DB435422CB5735270522FB004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Hannibal Regional</w:t>
                          </w:r>
                        </w:sdtContent>
                      </w:sdt>
                      <w: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 xml:space="preserve"> Healthcare Systems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5CA8DCB6" w14:textId="77777777" w:rsidR="001E136E" w:rsidRDefault="001E136E" w:rsidP="0008239F">
      <w:pPr>
        <w:rPr>
          <w:rFonts w:eastAsiaTheme="majorEastAsia" w:cstheme="minorHAnsi"/>
          <w:b/>
          <w:bCs/>
          <w:sz w:val="28"/>
          <w:szCs w:val="28"/>
        </w:rPr>
      </w:pPr>
    </w:p>
    <w:p w14:paraId="5AD7C702" w14:textId="25B99C2B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1E136E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1E136E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1E136E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1E136E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1E136E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3588A631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1E136E" w:rsidRPr="00170531">
          <w:rPr>
            <w:rStyle w:val="Hyperlink"/>
            <w:rFonts w:cstheme="minorHAnsi"/>
            <w:sz w:val="22"/>
            <w:szCs w:val="22"/>
          </w:rPr>
          <w:t>www.myhyke.com/hannibalregional2024</w:t>
        </w:r>
      </w:hyperlink>
      <w:r w:rsidRPr="00825CF8">
        <w:rPr>
          <w:rFonts w:cstheme="minorHAnsi"/>
          <w:sz w:val="22"/>
          <w:szCs w:val="22"/>
        </w:rPr>
        <w:t>.</w:t>
      </w:r>
      <w:r w:rsidR="001E136E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 </w:t>
      </w:r>
      <w:bookmarkStart w:id="1" w:name="_Hlk129270063"/>
    </w:p>
    <w:bookmarkEnd w:id="1"/>
    <w:p w14:paraId="349D8C60" w14:textId="77777777" w:rsidR="001E136E" w:rsidRDefault="001E136E" w:rsidP="00C12768">
      <w:pPr>
        <w:spacing w:after="0" w:line="256" w:lineRule="auto"/>
        <w:rPr>
          <w:rFonts w:ascii="Calibri" w:eastAsia="Times New Roman" w:hAnsi="Calibri" w:cs="Calibri"/>
          <w:sz w:val="22"/>
          <w:szCs w:val="22"/>
        </w:rPr>
      </w:pPr>
    </w:p>
    <w:p w14:paraId="58E36903" w14:textId="4637F707" w:rsidR="00BB4B02" w:rsidRPr="00825CF8" w:rsidRDefault="00C25E7C" w:rsidP="00C12768">
      <w:pPr>
        <w:spacing w:after="0"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Keep an eye out for emails from HYKE during open enrollment</w:t>
      </w:r>
      <w:r w:rsidR="00E87844" w:rsidRPr="00825CF8">
        <w:rPr>
          <w:rFonts w:cstheme="minorHAnsi"/>
          <w:sz w:val="22"/>
          <w:szCs w:val="22"/>
        </w:rPr>
        <w:t xml:space="preserve"> with d</w:t>
      </w:r>
      <w:r w:rsidRPr="00825CF8">
        <w:rPr>
          <w:rFonts w:cstheme="minorHAnsi"/>
          <w:sz w:val="22"/>
          <w:szCs w:val="22"/>
        </w:rPr>
        <w:t>etail</w:t>
      </w:r>
      <w:r w:rsidR="001E136E">
        <w:rPr>
          <w:rFonts w:cstheme="minorHAnsi"/>
          <w:sz w:val="22"/>
          <w:szCs w:val="22"/>
        </w:rPr>
        <w:t xml:space="preserve">ed </w:t>
      </w:r>
      <w:r w:rsidRPr="00825CF8">
        <w:rPr>
          <w:rFonts w:cstheme="minorHAnsi"/>
          <w:sz w:val="22"/>
          <w:szCs w:val="22"/>
        </w:rPr>
        <w:t>instructions on how to use Decision Doc</w:t>
      </w:r>
      <w:r w:rsidR="00E87844" w:rsidRPr="00825CF8">
        <w:rPr>
          <w:rFonts w:cstheme="minorHAnsi"/>
          <w:sz w:val="22"/>
          <w:szCs w:val="22"/>
        </w:rPr>
        <w:t xml:space="preserve">. </w:t>
      </w:r>
      <w:r w:rsidR="00BB4B02" w:rsidRPr="00825CF8">
        <w:rPr>
          <w:rFonts w:cstheme="minorHAnsi"/>
          <w:sz w:val="22"/>
          <w:szCs w:val="22"/>
        </w:rPr>
        <w:t>Any emails from HYKE will look like this:</w:t>
      </w:r>
    </w:p>
    <w:p w14:paraId="1F2EF462" w14:textId="4D93D6C3" w:rsidR="00BB4B02" w:rsidRPr="00825CF8" w:rsidRDefault="00BB4B02" w:rsidP="00BB4B02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825CF8">
        <w:rPr>
          <w:rFonts w:cstheme="minorHAnsi"/>
        </w:rPr>
        <w:t xml:space="preserve">From address: </w:t>
      </w:r>
      <w:hyperlink r:id="rId14" w:history="1">
        <w:r w:rsidRPr="00825CF8">
          <w:rPr>
            <w:rStyle w:val="Hyperlink"/>
            <w:rFonts w:cstheme="minorHAnsi"/>
          </w:rPr>
          <w:t>hello@letshyke.com</w:t>
        </w:r>
      </w:hyperlink>
    </w:p>
    <w:p w14:paraId="7F1B3194" w14:textId="3C3E5F91" w:rsidR="00BB4B02" w:rsidRPr="00825CF8" w:rsidRDefault="00BB4B02" w:rsidP="00BB4B02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825CF8">
        <w:rPr>
          <w:rFonts w:cstheme="minorHAnsi"/>
        </w:rPr>
        <w:t xml:space="preserve">From name: </w:t>
      </w:r>
      <w:sdt>
        <w:sdtPr>
          <w:rPr>
            <w:rFonts w:cstheme="minorHAnsi"/>
          </w:rPr>
          <w:alias w:val="Company"/>
          <w:tag w:val=""/>
          <w:id w:val="-1592693785"/>
          <w:placeholder>
            <w:docPart w:val="A4D3EEF73CFC4AB6B6E01AAC1C9D9CD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1E136E">
            <w:rPr>
              <w:rFonts w:cstheme="minorHAnsi"/>
            </w:rPr>
            <w:t>Hannibal Regional</w:t>
          </w:r>
        </w:sdtContent>
      </w:sdt>
      <w:r w:rsidRPr="00825CF8">
        <w:rPr>
          <w:rFonts w:cstheme="minorHAnsi"/>
        </w:rPr>
        <w:t xml:space="preserve"> </w:t>
      </w:r>
      <w:r w:rsidR="00547C67">
        <w:rPr>
          <w:rFonts w:cstheme="minorHAnsi"/>
        </w:rPr>
        <w:t xml:space="preserve">Health Plan </w:t>
      </w:r>
      <w:r w:rsidRPr="00825CF8">
        <w:rPr>
          <w:rFonts w:cstheme="minorHAnsi"/>
        </w:rPr>
        <w:t>Decision Support</w:t>
      </w:r>
    </w:p>
    <w:p w14:paraId="38BD64CC" w14:textId="5E1D61D6" w:rsidR="00BB4B02" w:rsidRPr="00825CF8" w:rsidRDefault="00BB4B02" w:rsidP="00BB4B02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825CF8">
        <w:rPr>
          <w:rFonts w:cstheme="minorHAnsi"/>
        </w:rPr>
        <w:t>Sample subject line:</w:t>
      </w:r>
      <w:r w:rsidR="00011B05" w:rsidRPr="00825CF8">
        <w:rPr>
          <w:rFonts w:cstheme="minorHAnsi"/>
        </w:rPr>
        <w:t xml:space="preserve"> </w:t>
      </w:r>
      <w:r w:rsidR="007B1054" w:rsidRPr="00825CF8">
        <w:rPr>
          <w:rFonts w:cstheme="minorHAnsi"/>
        </w:rPr>
        <w:t>Personalized</w:t>
      </w:r>
      <w:r w:rsidR="00547C67">
        <w:rPr>
          <w:rFonts w:cstheme="minorHAnsi"/>
        </w:rPr>
        <w:t xml:space="preserve"> enrollment </w:t>
      </w:r>
      <w:r w:rsidR="007B1054" w:rsidRPr="00825CF8">
        <w:rPr>
          <w:rFonts w:cstheme="minorHAnsi"/>
        </w:rPr>
        <w:t>support – use Decision Doc now!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524B16E1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592450EB" w14:textId="6C0C9AA3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3AB91B37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proofErr w:type="gramStart"/>
      <w:r w:rsidR="001E136E">
        <w:rPr>
          <w:rFonts w:eastAsia="Times New Roman" w:cstheme="minorHAnsi"/>
          <w:sz w:val="22"/>
          <w:szCs w:val="22"/>
        </w:rPr>
        <w:t>10/30/23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7BBE80E2" w14:textId="77777777" w:rsidR="001E136E" w:rsidRDefault="001E136E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  <w:highlight w:val="blue"/>
        </w:rPr>
      </w:pPr>
    </w:p>
    <w:p w14:paraId="3E934473" w14:textId="39B32FB6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22106E98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5" w:history="1">
        <w:r w:rsidR="001E136E" w:rsidRPr="00170531">
          <w:rPr>
            <w:rStyle w:val="Hyperlink"/>
            <w:rFonts w:eastAsia="Times New Roman" w:cstheme="minorHAnsi"/>
          </w:rPr>
          <w:t>www.myhyke.com/hannibalregional2024</w:t>
        </w:r>
      </w:hyperlink>
      <w:r w:rsidR="001E136E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1AC0E81" w14:textId="77777777" w:rsidR="001E136E" w:rsidRDefault="001E136E" w:rsidP="00F4247F">
      <w:pPr>
        <w:spacing w:before="0" w:after="0" w:line="240" w:lineRule="auto"/>
        <w:textAlignment w:val="baseline"/>
        <w:rPr>
          <w:rFonts w:cstheme="minorHAnsi"/>
        </w:rPr>
      </w:pPr>
    </w:p>
    <w:p w14:paraId="543DA844" w14:textId="1EB06F5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6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rPr>
          <w:sz w:val="22"/>
          <w:szCs w:val="22"/>
        </w:r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03025B30" w:rsidR="00B469D2" w:rsidRPr="001E136E" w:rsidRDefault="001E136E" w:rsidP="00B469D2">
          <w:pPr>
            <w:rPr>
              <w:sz w:val="22"/>
              <w:szCs w:val="22"/>
            </w:rPr>
          </w:pPr>
          <w:r w:rsidRPr="001E136E">
            <w:rPr>
              <w:sz w:val="22"/>
              <w:szCs w:val="22"/>
            </w:rPr>
            <w:t>Hannibal Regional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495AE417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977C7F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  <w:r w:rsidR="006079E5" w:rsidRPr="00977C7F">
        <w:rPr>
          <w:rFonts w:cstheme="minorHAnsi"/>
          <w:sz w:val="22"/>
          <w:szCs w:val="22"/>
        </w:rPr>
        <w:t xml:space="preserve"> L</w:t>
      </w:r>
      <w:r w:rsidR="002B1423" w:rsidRPr="00977C7F">
        <w:rPr>
          <w:rFonts w:cstheme="minorHAnsi"/>
          <w:sz w:val="22"/>
          <w:szCs w:val="22"/>
        </w:rPr>
        <w:t>ast year, employees who used Decision Doc saved an average of $</w:t>
      </w:r>
      <w:r w:rsidR="001E136E">
        <w:rPr>
          <w:rFonts w:cstheme="minorHAnsi"/>
          <w:sz w:val="22"/>
          <w:szCs w:val="22"/>
        </w:rPr>
        <w:t xml:space="preserve">3,655 </w:t>
      </w:r>
      <w:r w:rsidR="002B1423" w:rsidRPr="00977C7F">
        <w:rPr>
          <w:rFonts w:cstheme="minorHAnsi"/>
          <w:sz w:val="22"/>
          <w:szCs w:val="22"/>
        </w:rPr>
        <w:t xml:space="preserve">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  <w:r w:rsidR="006079E5" w:rsidRPr="00977C7F">
        <w:rPr>
          <w:rFonts w:cstheme="minorHAnsi"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23192698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7" w:history="1">
        <w:r w:rsidR="001E136E" w:rsidRPr="00170531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www.myhyke.com/hannibalregional2024</w:t>
        </w:r>
      </w:hyperlink>
      <w:r w:rsidR="001E136E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14E63853" w:rsidR="00510A6A" w:rsidRPr="00463290" w:rsidRDefault="001E136E" w:rsidP="00510A6A">
          <w:pPr>
            <w:rPr>
              <w:rFonts w:cstheme="minorHAnsi"/>
            </w:rPr>
          </w:pPr>
          <w:r>
            <w:rPr>
              <w:rFonts w:cstheme="minorHAnsi"/>
            </w:rPr>
            <w:t>Hannibal Regional</w:t>
          </w:r>
        </w:p>
      </w:sdtContent>
    </w:sdt>
    <w:p w14:paraId="0C613D00" w14:textId="77777777" w:rsidR="001E136E" w:rsidRDefault="001E136E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</w:p>
    <w:p w14:paraId="402D4AD4" w14:textId="474710ED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5864F255" w:rsidR="00EC2C74" w:rsidRDefault="00B60E7F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444805B8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1E136E">
        <w:rPr>
          <w:rFonts w:eastAsia="Times New Roman"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555A8D24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8" w:history="1">
        <w:r w:rsidR="001E136E" w:rsidRPr="00170531">
          <w:rPr>
            <w:rStyle w:val="Hyperlink"/>
            <w:rFonts w:eastAsia="Times New Roman" w:cstheme="minorHAnsi"/>
          </w:rPr>
          <w:t>www.myhyke.com/hannibalregional2024</w:t>
        </w:r>
      </w:hyperlink>
      <w:r w:rsidR="001E136E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0FD4F6CF" w14:textId="4AFF1A09" w:rsidR="005F3AE5" w:rsidRPr="001E136E" w:rsidRDefault="005F3AE5" w:rsidP="001E136E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7013C9A6" w14:textId="29FA1979" w:rsidR="00B60E7F" w:rsidRPr="001E136E" w:rsidRDefault="005F3AE5" w:rsidP="00B60E7F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rPr>
          <w:sz w:val="22"/>
          <w:szCs w:val="22"/>
        </w:r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2BAD2FD2" w:rsidR="00B60E7F" w:rsidRPr="001E136E" w:rsidRDefault="001E136E" w:rsidP="00B60E7F">
          <w:pPr>
            <w:rPr>
              <w:sz w:val="22"/>
              <w:szCs w:val="22"/>
            </w:rPr>
          </w:pPr>
          <w:r w:rsidRPr="001E136E">
            <w:rPr>
              <w:sz w:val="22"/>
              <w:szCs w:val="22"/>
            </w:rPr>
            <w:t>Hannibal Regional</w:t>
          </w:r>
        </w:p>
      </w:sdtContent>
    </w:sdt>
    <w:p w14:paraId="2880BBFD" w14:textId="77777777" w:rsidR="001E136E" w:rsidRDefault="001E136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</w:p>
    <w:p w14:paraId="1A3D3BDB" w14:textId="77777777" w:rsidR="001E136E" w:rsidRDefault="001E136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5E51056F" w14:textId="77777777" w:rsidR="001E136E" w:rsidRDefault="001E136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096DBF28" w14:textId="77777777" w:rsidR="001E136E" w:rsidRPr="001E136E" w:rsidRDefault="001E136E" w:rsidP="001E136E"/>
    <w:p w14:paraId="0FF7AEB2" w14:textId="77777777" w:rsidR="001E136E" w:rsidRDefault="001E136E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37DF2A4B" w14:textId="494FA848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577467E1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1E136E">
            <w:rPr>
              <w:rFonts w:eastAsia="Calibri" w:cstheme="minorHAnsi"/>
              <w:sz w:val="22"/>
              <w:szCs w:val="22"/>
            </w:rPr>
            <w:t>Hannibal Regional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4CE2E3FF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1E136E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>a</w:t>
      </w:r>
      <w:r w:rsidR="001E136E">
        <w:rPr>
          <w:rFonts w:eastAsia="Times New Roman" w:cstheme="minorHAnsi"/>
          <w:sz w:val="22"/>
          <w:szCs w:val="22"/>
        </w:rPr>
        <w:t xml:space="preserve"> </w:t>
      </w:r>
      <w:r w:rsidR="00D76F47">
        <w:rPr>
          <w:rFonts w:eastAsia="Times New Roman" w:cstheme="minorHAnsi"/>
          <w:sz w:val="22"/>
          <w:szCs w:val="22"/>
        </w:rPr>
        <w:t xml:space="preserve">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5EC4E906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9" w:history="1">
        <w:r w:rsidR="001E136E" w:rsidRPr="00170531">
          <w:rPr>
            <w:rStyle w:val="Hyperlink"/>
            <w:rFonts w:eastAsia="Times New Roman" w:cstheme="minorHAnsi"/>
          </w:rPr>
          <w:t>www.myhyke.com/hannibalregional2024</w:t>
        </w:r>
      </w:hyperlink>
      <w:r w:rsidR="001E136E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0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rPr>
          <w:sz w:val="22"/>
          <w:szCs w:val="22"/>
        </w:r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0F8946DA" w:rsidR="00154A1C" w:rsidRPr="001E136E" w:rsidRDefault="001E136E" w:rsidP="00154A1C">
          <w:pPr>
            <w:rPr>
              <w:sz w:val="22"/>
              <w:szCs w:val="22"/>
            </w:rPr>
          </w:pPr>
          <w:r w:rsidRPr="001E136E">
            <w:rPr>
              <w:sz w:val="22"/>
              <w:szCs w:val="22"/>
            </w:rPr>
            <w:t>Hannibal Regional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F032" w14:textId="77777777" w:rsidR="00A92007" w:rsidRDefault="00A92007" w:rsidP="00736825">
      <w:pPr>
        <w:spacing w:before="0" w:after="0" w:line="240" w:lineRule="auto"/>
      </w:pPr>
      <w:r>
        <w:separator/>
      </w:r>
    </w:p>
  </w:endnote>
  <w:endnote w:type="continuationSeparator" w:id="0">
    <w:p w14:paraId="0D8E4A62" w14:textId="77777777" w:rsidR="00A92007" w:rsidRDefault="00A9200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E59478D" w14:textId="77777777" w:rsidR="00A92007" w:rsidRDefault="00A920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04AC" w14:textId="77777777" w:rsidR="00A92007" w:rsidRDefault="00A9200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93BB8B0" w14:textId="77777777" w:rsidR="00A92007" w:rsidRDefault="00A9200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C78CFFD" w14:textId="77777777" w:rsidR="00A92007" w:rsidRDefault="00A920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136E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hannibalregional2024" TargetMode="External"/><Relationship Id="rId18" Type="http://schemas.openxmlformats.org/officeDocument/2006/relationships/hyperlink" Target="http://www.myhyke.com/hannibalregional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hannibalregional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mailto:questions@letshyk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hannibalregional2024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hannibalregional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llo@letshyke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A4D3EEF73CFC4AB6B6E01AAC1C9D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48F65-5EE6-4B33-A88E-CF7D8987653E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Hannibal Regional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www.myhyke.com/hannibalregional2024</cp:keywords>
  <dc:description>4 $100 Amazon gift cards</dc:description>
  <cp:lastModifiedBy>Megan Sullivan</cp:lastModifiedBy>
  <cp:revision>2</cp:revision>
  <dcterms:created xsi:type="dcterms:W3CDTF">2023-09-26T13:14:00Z</dcterms:created>
  <dcterms:modified xsi:type="dcterms:W3CDTF">2023-09-26T13:14:00Z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