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D08F2BB" w:rsidR="005C5267" w:rsidRDefault="00F4769F" w:rsidP="005C5267">
      <w:pPr>
        <w:rPr>
          <w:rFonts w:cstheme="majorHAnsi"/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E93D" wp14:editId="4CF7D593">
                <wp:simplePos x="0" y="0"/>
                <wp:positionH relativeFrom="column">
                  <wp:posOffset>1323975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83F041D" w:rsidR="005C5267" w:rsidRPr="00064329" w:rsidRDefault="00F4769F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J. Jill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8pt;width:326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OXkod0AAAAKAQAADwAAAGRy&#10;cy9kb3ducmV2LnhtbEyPzU7DMBCE70i8g7VIvVE7QURRiFNBRW+9UNqe3Xjzo8brELtteHuWE9x2&#10;dz7NzpSr2Q3iilPoPWlIlgoEUu1tT62G/efmMQcRoiFrBk+o4RsDrKr7u9IU1t/oA6+72Ao2oVAY&#10;DV2MYyFlqDt0Jiz9iMRa4ydnIq9TK+1kbmzuBpkqlUlneuIPnRlx3WF93l2cBpml27e8PjYHdV7j&#10;+6aRc/LVaL14mF9fQESc4x8Mv/E5OlSc6eQvZIMYNKQqf2ZUw1PGnRjIs4SHE5MpX2RVyv8Vqh8A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OXkod0AAAAKAQAADwAAAAAAAAAAAAAA&#10;AACNBAAAZHJzL2Rvd25yZXYueG1sUEsFBgAAAAAEAAQA8wAAAJcFAAAAAA=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83F041D" w:rsidR="005C5267" w:rsidRPr="00064329" w:rsidRDefault="00F4769F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J. Jill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76287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1095" id="Rectangle 1" o:spid="_x0000_s1026" style="position:absolute;margin-left:-36.75pt;margin-top:-38.25pt;width:61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4F5AD" wp14:editId="39419689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03F41B7F" w:rsidR="005C5267" w:rsidRPr="00064329" w:rsidRDefault="008C26E7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Workday</w:t>
                            </w:r>
                            <w:r w:rsidR="00F4769F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 and Intranet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" fillcolor="#e2e8f0" strokecolor="#e2e8f0" strokeweight=".5pt">
                <v:textbox>
                  <w:txbxContent>
                    <w:p w14:paraId="1F61789E" w14:textId="03F41B7F" w:rsidR="005C5267" w:rsidRPr="00064329" w:rsidRDefault="008C26E7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Workday</w:t>
                      </w:r>
                      <w:r w:rsidR="00F4769F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 and Intranet Blurbs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62336" behindDoc="0" locked="0" layoutInCell="1" allowOverlap="1" wp14:anchorId="2438D173" wp14:editId="1133BE7B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EF47A" w14:textId="5E87C28B" w:rsidR="00DC7D82" w:rsidRDefault="00DC7D82" w:rsidP="00DC7D82">
      <w:pPr>
        <w:rPr>
          <w:rFonts w:cstheme="majorHAnsi"/>
          <w:noProof/>
        </w:rPr>
      </w:pPr>
    </w:p>
    <w:p w14:paraId="193F3227" w14:textId="2873CBF9" w:rsidR="008C26E7" w:rsidRDefault="008C26E7" w:rsidP="00DC7D82">
      <w:pPr>
        <w:rPr>
          <w:rFonts w:cstheme="majorHAnsi"/>
          <w:noProof/>
        </w:rPr>
      </w:pPr>
    </w:p>
    <w:p w14:paraId="258C1446" w14:textId="77777777" w:rsidR="008C26E7" w:rsidRPr="00DC7D82" w:rsidRDefault="008C26E7" w:rsidP="00DC7D82"/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77B6D264" w14:textId="3826D73A" w:rsidR="003460B7" w:rsidRDefault="003460B7" w:rsidP="003460B7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</w:t>
      </w:r>
      <w:r w:rsidR="00BD4358" w:rsidRPr="00BD4358">
        <w:rPr>
          <w:i/>
          <w:iCs/>
        </w:rPr>
        <w:t>Decision Doc Reminder Icon!</w:t>
      </w:r>
      <w:r w:rsidRPr="00BD4358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1A7BACF3" w14:textId="77777777" w:rsidR="00BD4358" w:rsidRDefault="00BD4358" w:rsidP="00BD4358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67923447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1A2B3D48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CD1621F4E7564A83AFF8BA30C1056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4769F">
            <w:rPr>
              <w:sz w:val="22"/>
              <w:szCs w:val="22"/>
            </w:rPr>
            <w:t>www.myhealthmath.com/jjill2023</w:t>
          </w:r>
        </w:sdtContent>
      </w:sdt>
      <w:r w:rsidR="00444EDF">
        <w:rPr>
          <w:sz w:val="22"/>
          <w:szCs w:val="22"/>
        </w:rPr>
        <w:t xml:space="preserve">, 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38326585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3" w:history="1">
        <w:r w:rsidR="00FB4A7C" w:rsidRPr="00F4769F">
          <w:rPr>
            <w:rStyle w:val="Hyperlink"/>
            <w:sz w:val="22"/>
            <w:szCs w:val="22"/>
          </w:rPr>
          <w:t>short video</w:t>
        </w:r>
      </w:hyperlink>
      <w:r w:rsidR="00FB4A7C">
        <w:rPr>
          <w:sz w:val="22"/>
          <w:szCs w:val="22"/>
        </w:rPr>
        <w:t xml:space="preserve"> to learn more, and </w:t>
      </w:r>
      <w:r w:rsidR="001D3601">
        <w:rPr>
          <w:sz w:val="22"/>
          <w:szCs w:val="22"/>
        </w:rPr>
        <w:t xml:space="preserve">get your personalized support here: </w:t>
      </w:r>
      <w:sdt>
        <w:sdtPr>
          <w:rPr>
            <w:sz w:val="22"/>
            <w:szCs w:val="22"/>
          </w:rPr>
          <w:alias w:val="Keywords"/>
          <w:tag w:val=""/>
          <w:id w:val="-1322643988"/>
          <w:placeholder>
            <w:docPart w:val="F242C3019BA74766BD79DF4EDA7446B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4769F">
            <w:rPr>
              <w:sz w:val="22"/>
              <w:szCs w:val="22"/>
            </w:rPr>
            <w:t>www.myhealthmath.com/jjill2023</w:t>
          </w:r>
        </w:sdtContent>
      </w:sdt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61DCCEB7" w:rsidR="007C02EE" w:rsidRDefault="007C02EE" w:rsidP="00B9460F">
      <w:pPr>
        <w:spacing w:line="240" w:lineRule="auto"/>
        <w:rPr>
          <w:rFonts w:cstheme="minorHAnsi"/>
          <w:bCs/>
          <w:sz w:val="22"/>
          <w:szCs w:val="22"/>
        </w:rPr>
      </w:pPr>
      <w:r w:rsidRPr="007C02EE">
        <w:rPr>
          <w:rFonts w:cstheme="minorHAnsi"/>
          <w:bCs/>
          <w:sz w:val="22"/>
          <w:szCs w:val="22"/>
        </w:rPr>
        <w:t xml:space="preserve">Decision Doc is free and available to all benefit eligible employees. </w:t>
      </w:r>
      <w:r w:rsidR="00B04ECD">
        <w:rPr>
          <w:rFonts w:cstheme="minorHAnsi"/>
          <w:bCs/>
          <w:sz w:val="22"/>
          <w:szCs w:val="22"/>
        </w:rPr>
        <w:t>This confidential platform</w:t>
      </w:r>
      <w:r w:rsidR="00704E0B">
        <w:rPr>
          <w:rFonts w:cstheme="minorHAnsi"/>
          <w:bCs/>
          <w:sz w:val="22"/>
          <w:szCs w:val="22"/>
        </w:rPr>
        <w:t xml:space="preserve"> takes just 5-6 minutes to complete and </w:t>
      </w:r>
      <w:r w:rsidR="00661129">
        <w:rPr>
          <w:rFonts w:cstheme="minorHAnsi"/>
          <w:bCs/>
          <w:sz w:val="22"/>
          <w:szCs w:val="22"/>
        </w:rPr>
        <w:t xml:space="preserve">can help you learn which plan will work best for you. </w:t>
      </w:r>
      <w:r w:rsidR="00661129" w:rsidRPr="00661129">
        <w:rPr>
          <w:rFonts w:cstheme="minorHAnsi"/>
          <w:bCs/>
          <w:sz w:val="22"/>
          <w:szCs w:val="22"/>
        </w:rPr>
        <w:t>Many employees aren’t in their optimal plan or don’t know where to start when choosing one. Folks who use Decision Doc save an average of $1,</w:t>
      </w:r>
      <w:r w:rsidR="000F6C9B">
        <w:rPr>
          <w:rFonts w:cstheme="minorHAnsi"/>
          <w:bCs/>
          <w:sz w:val="22"/>
          <w:szCs w:val="22"/>
        </w:rPr>
        <w:t>667</w:t>
      </w:r>
      <w:r w:rsidR="00661129" w:rsidRPr="00661129">
        <w:rPr>
          <w:rFonts w:cstheme="minorHAnsi"/>
          <w:bCs/>
          <w:sz w:val="22"/>
          <w:szCs w:val="22"/>
        </w:rPr>
        <w:t>!</w:t>
      </w:r>
      <w:r w:rsidRPr="007C02EE">
        <w:rPr>
          <w:rFonts w:cstheme="minorHAnsi"/>
          <w:bCs/>
          <w:sz w:val="22"/>
          <w:szCs w:val="22"/>
        </w:rPr>
        <w:t xml:space="preserve"> </w:t>
      </w:r>
      <w:r w:rsidR="00B9460F">
        <w:rPr>
          <w:rFonts w:cstheme="minorHAnsi"/>
          <w:bCs/>
          <w:sz w:val="22"/>
          <w:szCs w:val="22"/>
        </w:rPr>
        <w:t xml:space="preserve">Visit </w:t>
      </w:r>
      <w:sdt>
        <w:sdtPr>
          <w:rPr>
            <w:rFonts w:cstheme="minorHAnsi"/>
            <w:bCs/>
            <w:sz w:val="22"/>
            <w:szCs w:val="22"/>
          </w:rPr>
          <w:alias w:val="Keywords"/>
          <w:tag w:val=""/>
          <w:id w:val="-135572458"/>
          <w:placeholder>
            <w:docPart w:val="33FAF0C42A0F4F6F9E933D887EA8148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4769F">
            <w:rPr>
              <w:rFonts w:cstheme="minorHAnsi"/>
              <w:bCs/>
              <w:sz w:val="22"/>
              <w:szCs w:val="22"/>
            </w:rPr>
            <w:t>www.myhealthmath.com/jjill2023</w:t>
          </w:r>
        </w:sdtContent>
      </w:sdt>
      <w:r w:rsidR="00B9460F">
        <w:rPr>
          <w:rFonts w:cstheme="minorHAnsi"/>
          <w:bCs/>
          <w:sz w:val="22"/>
          <w:szCs w:val="22"/>
        </w:rPr>
        <w:t xml:space="preserve"> 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15610E37" w:rsidR="00B9460F" w:rsidRPr="007C02EE" w:rsidRDefault="00B9460F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Before you enroll, make sure to check out Decision Doc</w:t>
      </w:r>
      <w:r w:rsidR="002E453B">
        <w:rPr>
          <w:rFonts w:cstheme="minorHAnsi"/>
          <w:bCs/>
          <w:sz w:val="22"/>
          <w:szCs w:val="22"/>
        </w:rPr>
        <w:t xml:space="preserve">: </w:t>
      </w:r>
      <w:sdt>
        <w:sdtPr>
          <w:rPr>
            <w:rFonts w:cstheme="minorHAnsi"/>
            <w:bCs/>
            <w:sz w:val="22"/>
            <w:szCs w:val="22"/>
          </w:rPr>
          <w:alias w:val="Keywords"/>
          <w:tag w:val=""/>
          <w:id w:val="2054802634"/>
          <w:placeholder>
            <w:docPart w:val="9FFAACACE58D40E1B4591B04A36A41B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4769F">
            <w:rPr>
              <w:rFonts w:cstheme="minorHAnsi"/>
              <w:bCs/>
              <w:sz w:val="22"/>
              <w:szCs w:val="22"/>
            </w:rPr>
            <w:t>www.myhealthmath.com/jjill2023</w:t>
          </w:r>
        </w:sdtContent>
      </w:sdt>
      <w:r w:rsidR="002E453B">
        <w:rPr>
          <w:rFonts w:cstheme="minorHAnsi"/>
          <w:bCs/>
          <w:sz w:val="22"/>
          <w:szCs w:val="22"/>
        </w:rPr>
        <w:t xml:space="preserve">. </w:t>
      </w:r>
      <w:r w:rsidR="00EF0945">
        <w:rPr>
          <w:rFonts w:cstheme="minorHAnsi"/>
          <w:bCs/>
          <w:sz w:val="22"/>
          <w:szCs w:val="22"/>
        </w:rPr>
        <w:t>Decision Doc can help you make sure you select the plan that will save you and your family the most money for the upcoming year!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47952D6A" w14:textId="3C3D3FB7" w:rsidR="00704E0B" w:rsidRPr="00887613" w:rsidRDefault="009834C1" w:rsidP="00704E0B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4" w:history="1">
        <w:r w:rsidR="00704E0B" w:rsidRPr="00F4769F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more, and get started here: </w:t>
      </w:r>
      <w:sdt>
        <w:sdtPr>
          <w:rPr>
            <w:sz w:val="22"/>
            <w:szCs w:val="22"/>
          </w:rPr>
          <w:alias w:val="Keywords"/>
          <w:tag w:val=""/>
          <w:id w:val="-1069958986"/>
          <w:placeholder>
            <w:docPart w:val="C449EFF089CE4EBB8341DE221021F0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4769F">
            <w:rPr>
              <w:sz w:val="22"/>
              <w:szCs w:val="22"/>
            </w:rPr>
            <w:t>www.myhealthmath.com/jjill2023</w:t>
          </w:r>
        </w:sdtContent>
      </w:sdt>
    </w:p>
    <w:p w14:paraId="03386E03" w14:textId="1E44004D" w:rsidR="00A83A7B" w:rsidRPr="001D7B41" w:rsidRDefault="00A83A7B" w:rsidP="001D7B41">
      <w:pPr>
        <w:spacing w:line="256" w:lineRule="auto"/>
        <w:rPr>
          <w:rFonts w:cstheme="minorHAnsi"/>
          <w:color w:val="0563C1" w:themeColor="hyperlink"/>
          <w:u w:val="single"/>
        </w:rPr>
      </w:pPr>
    </w:p>
    <w:p w14:paraId="2C012853" w14:textId="4374D045" w:rsidR="007C008F" w:rsidRDefault="007C008F" w:rsidP="00BD761F"/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0" w:name="_Toc112935786"/>
      <w:bookmarkEnd w:id="0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BAA8" w14:textId="77777777" w:rsidR="00FE5CA6" w:rsidRDefault="00FE5CA6" w:rsidP="00736825">
      <w:pPr>
        <w:spacing w:before="0" w:after="0" w:line="240" w:lineRule="auto"/>
      </w:pPr>
      <w:r>
        <w:separator/>
      </w:r>
    </w:p>
  </w:endnote>
  <w:endnote w:type="continuationSeparator" w:id="0">
    <w:p w14:paraId="6C4B4C55" w14:textId="77777777" w:rsidR="00FE5CA6" w:rsidRDefault="00FE5CA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4AA2F4C" w14:textId="77777777" w:rsidR="00FE5CA6" w:rsidRDefault="00FE5CA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B5AA" w14:textId="77777777" w:rsidR="00FE5CA6" w:rsidRDefault="00FE5CA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927E735" w14:textId="77777777" w:rsidR="00FE5CA6" w:rsidRDefault="00FE5CA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5C51238" w14:textId="77777777" w:rsidR="00FE5CA6" w:rsidRDefault="00FE5CA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91529">
    <w:abstractNumId w:val="4"/>
  </w:num>
  <w:num w:numId="2" w16cid:durableId="1208955014">
    <w:abstractNumId w:val="14"/>
  </w:num>
  <w:num w:numId="3" w16cid:durableId="365567918">
    <w:abstractNumId w:val="19"/>
  </w:num>
  <w:num w:numId="4" w16cid:durableId="731200079">
    <w:abstractNumId w:val="2"/>
  </w:num>
  <w:num w:numId="5" w16cid:durableId="1264917803">
    <w:abstractNumId w:val="3"/>
  </w:num>
  <w:num w:numId="6" w16cid:durableId="1623924748">
    <w:abstractNumId w:val="18"/>
  </w:num>
  <w:num w:numId="7" w16cid:durableId="126508895">
    <w:abstractNumId w:val="10"/>
  </w:num>
  <w:num w:numId="8" w16cid:durableId="1801531306">
    <w:abstractNumId w:val="20"/>
  </w:num>
  <w:num w:numId="9" w16cid:durableId="1947040284">
    <w:abstractNumId w:val="12"/>
  </w:num>
  <w:num w:numId="10" w16cid:durableId="78983854">
    <w:abstractNumId w:val="0"/>
  </w:num>
  <w:num w:numId="11" w16cid:durableId="56519141">
    <w:abstractNumId w:val="1"/>
  </w:num>
  <w:num w:numId="12" w16cid:durableId="3228592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0023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96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35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749300">
    <w:abstractNumId w:val="11"/>
  </w:num>
  <w:num w:numId="18" w16cid:durableId="1416971707">
    <w:abstractNumId w:val="13"/>
  </w:num>
  <w:num w:numId="19" w16cid:durableId="71134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82995">
    <w:abstractNumId w:val="12"/>
  </w:num>
  <w:num w:numId="21" w16cid:durableId="42146267">
    <w:abstractNumId w:val="7"/>
  </w:num>
  <w:num w:numId="22" w16cid:durableId="759643957">
    <w:abstractNumId w:val="10"/>
  </w:num>
  <w:num w:numId="23" w16cid:durableId="335349830">
    <w:abstractNumId w:val="15"/>
  </w:num>
  <w:num w:numId="24" w16cid:durableId="601425149">
    <w:abstractNumId w:val="16"/>
  </w:num>
  <w:num w:numId="25" w16cid:durableId="1558978349">
    <w:abstractNumId w:val="5"/>
  </w:num>
  <w:num w:numId="26" w16cid:durableId="922907554">
    <w:abstractNumId w:val="9"/>
  </w:num>
  <w:num w:numId="27" w16cid:durableId="582761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C9B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D7B41"/>
    <w:rsid w:val="001E4839"/>
    <w:rsid w:val="00203491"/>
    <w:rsid w:val="002035F6"/>
    <w:rsid w:val="00205A44"/>
    <w:rsid w:val="00215C1F"/>
    <w:rsid w:val="002213BD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0F2E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800F1"/>
    <w:rsid w:val="00681293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C1162"/>
    <w:rsid w:val="008C26E7"/>
    <w:rsid w:val="008C4DB5"/>
    <w:rsid w:val="008D3C40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22C41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1C3B"/>
    <w:rsid w:val="00C025E3"/>
    <w:rsid w:val="00C0497C"/>
    <w:rsid w:val="00C04E25"/>
    <w:rsid w:val="00C21B5A"/>
    <w:rsid w:val="00C22CD9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5F53"/>
    <w:rsid w:val="00F24A6E"/>
    <w:rsid w:val="00F273DE"/>
    <w:rsid w:val="00F3115C"/>
    <w:rsid w:val="00F31652"/>
    <w:rsid w:val="00F32EB5"/>
    <w:rsid w:val="00F37EAC"/>
    <w:rsid w:val="00F42D79"/>
    <w:rsid w:val="00F4769F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5CA6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321DE5E"/>
    <w:rsid w:val="28DE1825"/>
    <w:rsid w:val="294B548B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F15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meo.com/755226594/0eda6336e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755226594/0eda6336e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621F4E7564A83AFF8BA30C105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8B66-46C6-490E-9F0D-EB0A6CD871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42C3019BA74766BD79DF4EDA74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8AC9-8B0E-420D-9262-7C207C79D13B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449EFF089CE4EBB8341DE221021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F84E-9837-4A8D-8825-C9111787A417}"/>
      </w:docPartPr>
      <w:docPartBody>
        <w:p w:rsidR="00E21ADD" w:rsidRDefault="00C66B19" w:rsidP="00C66B19">
          <w:pPr>
            <w:pStyle w:val="C449EFF089CE4EBB8341DE221021F08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3FAF0C42A0F4F6F9E933D887EA8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047D-8474-45BC-9AFD-87176A8E1B20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9FFAACACE58D40E1B4591B04A36A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50BD-BCC3-4A82-94D5-6E432CEB967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A64273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410FC1"/>
    <w:rsid w:val="0048361B"/>
    <w:rsid w:val="006B6821"/>
    <w:rsid w:val="007146EE"/>
    <w:rsid w:val="007630C4"/>
    <w:rsid w:val="007749E7"/>
    <w:rsid w:val="007A73BA"/>
    <w:rsid w:val="007B4B1E"/>
    <w:rsid w:val="008B7BB8"/>
    <w:rsid w:val="00915F97"/>
    <w:rsid w:val="00927B31"/>
    <w:rsid w:val="00962A6D"/>
    <w:rsid w:val="009A7A4B"/>
    <w:rsid w:val="00A64273"/>
    <w:rsid w:val="00B32DBE"/>
    <w:rsid w:val="00B42A54"/>
    <w:rsid w:val="00BA0BE9"/>
    <w:rsid w:val="00BF68FC"/>
    <w:rsid w:val="00C66B19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C449EFF089CE4EBB8341DE221021F089">
    <w:name w:val="C449EFF089CE4EBB8341DE221021F089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customXml/itemProps4.xml><?xml version="1.0" encoding="utf-8"?>
<ds:datastoreItem xmlns:ds="http://schemas.openxmlformats.org/officeDocument/2006/customXml" ds:itemID="{3D121B0F-9231-4F04-899D-5CA4945E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Jill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www.myhealthmath.com/jjill2023</cp:keywords>
  <dc:description>4 $100 Amazon gift cards</dc:description>
  <cp:lastModifiedBy>Karina Alexander</cp:lastModifiedBy>
  <cp:revision>7</cp:revision>
  <dcterms:created xsi:type="dcterms:W3CDTF">2022-10-05T20:41:00Z</dcterms:created>
  <dcterms:modified xsi:type="dcterms:W3CDTF">2022-10-06T20:08:00Z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