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26225434" w:rsidR="005C5267" w:rsidRPr="006B746A" w:rsidRDefault="00706665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Kimray</w:t>
                                </w:r>
                                <w:proofErr w:type="spellEnd"/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 Inc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26225434" w:rsidR="005C5267" w:rsidRPr="006B746A" w:rsidRDefault="00706665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Kimray</w:t>
                          </w:r>
                          <w:proofErr w:type="spellEnd"/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 xml:space="preserve"> Inc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29DAD551" w14:textId="15CDE682" w:rsidR="005344B0" w:rsidRPr="00771EDD" w:rsidRDefault="00064329" w:rsidP="00DC7D82">
      <w:pPr>
        <w:pStyle w:val="Heading1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06665">
        <w:rPr>
          <w:rFonts w:asciiTheme="minorHAnsi" w:hAnsiTheme="minorHAnsi" w:cstheme="minorHAnsi"/>
          <w:b/>
          <w:bCs/>
          <w:color w:val="auto"/>
          <w:sz w:val="28"/>
          <w:szCs w:val="28"/>
        </w:rPr>
        <w:t>Dec</w:t>
      </w:r>
      <w:r w:rsidR="00DC7D82" w:rsidRPr="00706665">
        <w:rPr>
          <w:rFonts w:asciiTheme="minorHAnsi" w:hAnsiTheme="minorHAnsi" w:cstheme="minorHAnsi"/>
          <w:b/>
          <w:bCs/>
          <w:color w:val="auto"/>
          <w:sz w:val="28"/>
          <w:szCs w:val="28"/>
        </w:rPr>
        <w:t>i</w:t>
      </w:r>
      <w:r w:rsidRPr="0070666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sion Doc URL: </w:t>
      </w:r>
      <w:sdt>
        <w:sdtPr>
          <w:rPr>
            <w:rFonts w:asciiTheme="minorHAnsi" w:hAnsiTheme="minorHAnsi" w:cstheme="minorHAnsi"/>
            <w:b/>
            <w:bCs/>
            <w:color w:val="auto"/>
            <w:sz w:val="28"/>
            <w:szCs w:val="28"/>
          </w:rPr>
          <w:alias w:val="Keywords"/>
          <w:tag w:val=""/>
          <w:id w:val="901564168"/>
          <w:placeholder>
            <w:docPart w:val="D0D4B3113009471AB41C134F78984CF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922FF" w:rsidRPr="00706665">
            <w:rPr>
              <w:rFonts w:asciiTheme="minorHAnsi" w:hAnsiTheme="minorHAnsi" w:cstheme="minorHAnsi"/>
              <w:b/>
              <w:bCs/>
              <w:color w:val="auto"/>
              <w:sz w:val="28"/>
              <w:szCs w:val="28"/>
            </w:rPr>
            <w:t>www.</w:t>
          </w:r>
          <w:r w:rsidR="00CB17C1" w:rsidRPr="00706665">
            <w:rPr>
              <w:rFonts w:asciiTheme="minorHAnsi" w:hAnsiTheme="minorHAnsi" w:cstheme="minorHAnsi"/>
              <w:b/>
              <w:bCs/>
              <w:color w:val="auto"/>
              <w:sz w:val="28"/>
              <w:szCs w:val="28"/>
            </w:rPr>
            <w:t>myhyke.com</w:t>
          </w:r>
          <w:r w:rsidR="006922FF" w:rsidRPr="00706665">
            <w:rPr>
              <w:rFonts w:asciiTheme="minorHAnsi" w:hAnsiTheme="minorHAnsi" w:cstheme="minorHAnsi"/>
              <w:b/>
              <w:bCs/>
              <w:color w:val="auto"/>
              <w:sz w:val="28"/>
              <w:szCs w:val="28"/>
            </w:rPr>
            <w:t>/</w:t>
          </w:r>
          <w:r w:rsidR="00706665" w:rsidRPr="00706665">
            <w:rPr>
              <w:rFonts w:asciiTheme="minorHAnsi" w:hAnsiTheme="minorHAnsi" w:cstheme="minorHAnsi"/>
              <w:b/>
              <w:bCs/>
              <w:color w:val="auto"/>
              <w:sz w:val="28"/>
              <w:szCs w:val="28"/>
            </w:rPr>
            <w:t>kimray</w:t>
          </w:r>
          <w:r w:rsidR="006922FF" w:rsidRPr="00706665">
            <w:rPr>
              <w:rFonts w:asciiTheme="minorHAnsi" w:hAnsiTheme="minorHAnsi" w:cstheme="minorHAnsi"/>
              <w:b/>
              <w:bCs/>
              <w:color w:val="auto"/>
              <w:sz w:val="28"/>
              <w:szCs w:val="28"/>
            </w:rPr>
            <w:t>202</w:t>
          </w:r>
          <w:r w:rsidR="00CB17C1" w:rsidRPr="00706665">
            <w:rPr>
              <w:rFonts w:asciiTheme="minorHAnsi" w:hAnsiTheme="minorHAnsi" w:cstheme="minorHAnsi"/>
              <w:b/>
              <w:bCs/>
              <w:color w:val="auto"/>
              <w:sz w:val="28"/>
              <w:szCs w:val="28"/>
            </w:rPr>
            <w:t>4</w:t>
          </w:r>
        </w:sdtContent>
      </w:sdt>
    </w:p>
    <w:p w14:paraId="4223F0BF" w14:textId="77777777" w:rsidR="00706665" w:rsidRDefault="00706665" w:rsidP="0008239F">
      <w:pPr>
        <w:rPr>
          <w:rFonts w:cstheme="minorHAnsi"/>
          <w:b/>
          <w:bCs/>
        </w:rPr>
      </w:pPr>
    </w:p>
    <w:p w14:paraId="5AD7C702" w14:textId="62F3E84E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00000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552F23D6" w14:textId="285A2D7B" w:rsidR="00EE56F2" w:rsidRPr="00825CF8" w:rsidRDefault="005D3625" w:rsidP="00EE56F2">
      <w:pPr>
        <w:spacing w:line="256" w:lineRule="auto"/>
        <w:rPr>
          <w:rFonts w:cstheme="minorHAns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hyperlink r:id="rId13" w:history="1">
        <w:r w:rsidR="00706665" w:rsidRPr="00706665">
          <w:rPr>
            <w:rStyle w:val="Hyperlink"/>
            <w:rFonts w:cstheme="minorHAnsi"/>
            <w:sz w:val="22"/>
            <w:szCs w:val="22"/>
          </w:rPr>
          <w:t>www.myhyke.com/kimray2024</w:t>
        </w:r>
      </w:hyperlink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706665">
        <w:rPr>
          <w:rFonts w:cstheme="minorHAnsi"/>
          <w:sz w:val="22"/>
          <w:szCs w:val="22"/>
        </w:rPr>
        <w:t xml:space="preserve"> </w:t>
      </w:r>
      <w:r w:rsidR="00410682" w:rsidRPr="00825CF8">
        <w:rPr>
          <w:rFonts w:cstheme="minorHAnsi"/>
          <w:sz w:val="22"/>
          <w:szCs w:val="22"/>
        </w:rPr>
        <w:t xml:space="preserve">(formerly </w:t>
      </w:r>
      <w:proofErr w:type="spellStart"/>
      <w:r w:rsidR="00410682" w:rsidRPr="00825CF8">
        <w:rPr>
          <w:rFonts w:cstheme="minorHAnsi"/>
          <w:sz w:val="22"/>
          <w:szCs w:val="22"/>
        </w:rPr>
        <w:t>MyHealthMath</w:t>
      </w:r>
      <w:proofErr w:type="spellEnd"/>
      <w:r w:rsidR="00410682" w:rsidRPr="00825CF8">
        <w:rPr>
          <w:rFonts w:cstheme="minorHAnsi"/>
          <w:sz w:val="22"/>
          <w:szCs w:val="22"/>
        </w:rPr>
        <w:t>)</w:t>
      </w:r>
      <w:r w:rsidR="003C0636" w:rsidRPr="00825CF8">
        <w:rPr>
          <w:rFonts w:cstheme="minorHAnsi"/>
          <w:sz w:val="22"/>
          <w:szCs w:val="22"/>
        </w:rPr>
        <w:t xml:space="preserve">, </w:t>
      </w:r>
      <w:r w:rsidR="00D727C8" w:rsidRPr="00825CF8">
        <w:rPr>
          <w:rFonts w:cstheme="minorHAnsi"/>
          <w:sz w:val="22"/>
          <w:szCs w:val="22"/>
        </w:rPr>
        <w:t xml:space="preserve">Decision Doc provides a </w:t>
      </w:r>
      <w:r w:rsidR="00F12DE2" w:rsidRPr="00825CF8">
        <w:rPr>
          <w:rFonts w:cstheme="minorHAnsi"/>
          <w:sz w:val="22"/>
          <w:szCs w:val="22"/>
        </w:rPr>
        <w:t xml:space="preserve">personalized Protection Score to measure your health and financial wellness. Spend </w:t>
      </w:r>
      <w:r w:rsidR="003960AC">
        <w:rPr>
          <w:rFonts w:cstheme="minorHAnsi"/>
          <w:sz w:val="22"/>
          <w:szCs w:val="22"/>
        </w:rPr>
        <w:t xml:space="preserve">a few </w:t>
      </w:r>
      <w:r w:rsidR="00F12DE2" w:rsidRPr="00825CF8">
        <w:rPr>
          <w:rFonts w:cstheme="minorHAnsi"/>
          <w:sz w:val="22"/>
          <w:szCs w:val="22"/>
        </w:rPr>
        <w:t>minutes answer</w:t>
      </w:r>
      <w:r w:rsidRPr="00825CF8">
        <w:rPr>
          <w:rFonts w:cstheme="minorHAnsi"/>
          <w:sz w:val="22"/>
          <w:szCs w:val="22"/>
        </w:rPr>
        <w:t>ing</w:t>
      </w:r>
      <w:r w:rsidR="00F12DE2" w:rsidRPr="00825CF8">
        <w:rPr>
          <w:rFonts w:cstheme="minorHAnsi"/>
          <w:sz w:val="22"/>
          <w:szCs w:val="22"/>
        </w:rPr>
        <w:t xml:space="preserve"> questions about your healthcare needs, finances and family, and receive instant guidance on which benefits will help you stay protected. </w:t>
      </w:r>
      <w:r w:rsidR="00EE56F2" w:rsidRPr="00825CF8">
        <w:rPr>
          <w:rFonts w:cstheme="minorHAnsi"/>
          <w:sz w:val="22"/>
          <w:szCs w:val="22"/>
        </w:rPr>
        <w:t xml:space="preserve">It’s free, easy, and completely confidential. 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592450EB" w14:textId="2B0765EB" w:rsidR="003F1B79" w:rsidRPr="00966F05" w:rsidRDefault="003F1B79" w:rsidP="003F1B79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Pr="00AF5624">
        <w:rPr>
          <w:rFonts w:eastAsia="Calibri" w:cstheme="minorHAnsi"/>
          <w:sz w:val="22"/>
          <w:szCs w:val="22"/>
        </w:rPr>
        <w:t xml:space="preserve"> Introducing</w:t>
      </w:r>
      <w:r w:rsidRPr="00966F05">
        <w:rPr>
          <w:rFonts w:eastAsia="Calibri" w:cstheme="minorHAnsi"/>
          <w:sz w:val="22"/>
          <w:szCs w:val="22"/>
        </w:rPr>
        <w:t xml:space="preserve"> Decision Doc</w:t>
      </w:r>
      <w:r>
        <w:rPr>
          <w:rFonts w:eastAsia="Calibri" w:cstheme="minorHAnsi"/>
          <w:sz w:val="22"/>
          <w:szCs w:val="22"/>
        </w:rPr>
        <w:t>, brought to you by HYKE</w:t>
      </w:r>
    </w:p>
    <w:p w14:paraId="00EE8300" w14:textId="77777777" w:rsidR="003F1B79" w:rsidRPr="00966F05" w:rsidRDefault="003F1B79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</w:p>
    <w:p w14:paraId="0B999CF7" w14:textId="0B47AFDB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Pr="00706665">
        <w:rPr>
          <w:rFonts w:eastAsia="Times New Roman" w:cstheme="minorHAnsi"/>
          <w:sz w:val="22"/>
          <w:szCs w:val="22"/>
        </w:rPr>
        <w:t>DD GO LIVE</w:t>
      </w:r>
      <w:r w:rsidR="000A12FD" w:rsidRPr="00706665">
        <w:rPr>
          <w:rFonts w:eastAsia="Times New Roman" w:cstheme="minorHAnsi"/>
          <w:sz w:val="22"/>
          <w:szCs w:val="22"/>
        </w:rPr>
        <w:t xml:space="preserve"> DATE</w:t>
      </w:r>
      <w:r w:rsidR="00706665">
        <w:rPr>
          <w:rFonts w:eastAsia="Times New Roman" w:cstheme="minorHAnsi"/>
          <w:sz w:val="22"/>
          <w:szCs w:val="22"/>
        </w:rPr>
        <w:t xml:space="preserve"> – </w:t>
      </w:r>
      <w:proofErr w:type="gramStart"/>
      <w:r w:rsidR="00706665">
        <w:rPr>
          <w:rFonts w:eastAsia="Times New Roman" w:cstheme="minorHAnsi"/>
          <w:sz w:val="22"/>
          <w:szCs w:val="22"/>
        </w:rPr>
        <w:t>11/1/2023</w:t>
      </w:r>
      <w:proofErr w:type="gramEnd"/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315A7C1" w14:textId="70589C34" w:rsidR="0082333D" w:rsidRDefault="00B469D2" w:rsidP="00B469D2">
      <w:pPr>
        <w:spacing w:before="0" w:after="0" w:line="240" w:lineRule="auto"/>
        <w:textAlignment w:val="baseline"/>
        <w:rPr>
          <w:rFonts w:cstheme="minorHAnsi"/>
          <w:color w:val="ACBACF" w:themeColor="background2"/>
          <w:sz w:val="22"/>
          <w:szCs w:val="22"/>
        </w:rPr>
      </w:pPr>
      <w:r w:rsidRPr="00AF5624">
        <w:rPr>
          <w:rFonts w:eastAsia="Times New Roman" w:cstheme="minorHAnsi"/>
          <w:sz w:val="22"/>
          <w:szCs w:val="22"/>
        </w:rPr>
        <w:t xml:space="preserve">We’re pleased to announce that we are partnering with </w:t>
      </w:r>
      <w:r w:rsidR="00FF2951" w:rsidRPr="00AF5624">
        <w:rPr>
          <w:rFonts w:eastAsia="Times New Roman" w:cstheme="minorHAnsi"/>
          <w:sz w:val="22"/>
          <w:szCs w:val="22"/>
        </w:rPr>
        <w:t>HYKE</w:t>
      </w:r>
      <w:r w:rsidR="003960AC">
        <w:rPr>
          <w:rFonts w:eastAsia="Times New Roman" w:cstheme="minorHAnsi"/>
          <w:sz w:val="22"/>
          <w:szCs w:val="22"/>
        </w:rPr>
        <w:t xml:space="preserve"> to help you get guidance on your benefits</w:t>
      </w:r>
      <w:r w:rsidRPr="00AF5624">
        <w:rPr>
          <w:rFonts w:eastAsia="Times New Roman" w:cstheme="minorHAnsi"/>
          <w:sz w:val="22"/>
          <w:szCs w:val="22"/>
        </w:rPr>
        <w:t>!</w:t>
      </w:r>
      <w:r w:rsidR="0082333D">
        <w:rPr>
          <w:rFonts w:eastAsia="Times New Roman" w:cstheme="minorHAnsi"/>
          <w:sz w:val="22"/>
          <w:szCs w:val="22"/>
        </w:rPr>
        <w:t xml:space="preserve"> </w:t>
      </w:r>
      <w:r w:rsidR="0082333D" w:rsidRPr="00AF5624">
        <w:rPr>
          <w:rFonts w:eastAsia="Times New Roman" w:cstheme="minorHAnsi"/>
          <w:sz w:val="22"/>
          <w:szCs w:val="22"/>
        </w:rPr>
        <w:t xml:space="preserve">Their easy-to-use platform, </w:t>
      </w:r>
      <w:r w:rsidR="0082333D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>shows you which benefits make sense for your needs and budget –</w:t>
      </w:r>
      <w:r w:rsidR="0082333D" w:rsidRPr="00966F05">
        <w:rPr>
          <w:rFonts w:eastAsia="Times New Roman" w:cstheme="minorHAnsi"/>
          <w:sz w:val="22"/>
          <w:szCs w:val="22"/>
        </w:rPr>
        <w:t xml:space="preserve"> all at no extra cost to you. Employees who use </w:t>
      </w:r>
      <w:r w:rsidR="0082333D" w:rsidRPr="00966F05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966F05">
        <w:rPr>
          <w:rFonts w:eastAsia="Times New Roman" w:cstheme="minorHAnsi"/>
          <w:sz w:val="22"/>
          <w:szCs w:val="22"/>
        </w:rPr>
        <w:t xml:space="preserve"> save over $1,300 a year on average, so check out the details below and get started today!</w:t>
      </w:r>
      <w:r w:rsidR="003F1B79" w:rsidRPr="00AF5624">
        <w:rPr>
          <w:rFonts w:cstheme="minorHAnsi"/>
          <w:color w:val="ACBACF" w:themeColor="background2"/>
          <w:sz w:val="22"/>
          <w:szCs w:val="22"/>
          <w:highlight w:val="blue"/>
        </w:rPr>
        <w:t xml:space="preserve"> 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68D42589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4" w:history="1">
        <w:r w:rsidR="00706665" w:rsidRPr="00706665">
          <w:rPr>
            <w:rStyle w:val="Hyperlink"/>
            <w:rFonts w:eastAsia="Times New Roman" w:cstheme="minorHAnsi"/>
          </w:rPr>
          <w:t>www.myhyke.com/kimray2024</w:t>
        </w:r>
      </w:hyperlink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77777777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213AEB4D" w14:textId="77777777" w:rsidR="00357810" w:rsidRPr="00706665" w:rsidRDefault="00357810" w:rsidP="00357810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  <w:lang w:val="es-ES"/>
        </w:rPr>
      </w:pPr>
      <w:r w:rsidRPr="00706665">
        <w:rPr>
          <w:rFonts w:cstheme="minorHAnsi"/>
          <w:i/>
          <w:iCs/>
          <w:lang w:val="es-ES"/>
        </w:rPr>
        <w:t xml:space="preserve">Para revisar las preguntas con un agente de habla hispana, programe una cita en </w:t>
      </w:r>
      <w:hyperlink r:id="rId15" w:history="1">
        <w:r w:rsidRPr="00706665">
          <w:rPr>
            <w:rStyle w:val="Hyperlink"/>
            <w:rFonts w:cstheme="minorHAnsi"/>
            <w:i/>
            <w:iCs/>
            <w:lang w:val="es-ES"/>
          </w:rPr>
          <w:t>https://go.oncehub.com/LanguageLine</w:t>
        </w:r>
      </w:hyperlink>
    </w:p>
    <w:p w14:paraId="7BCC3976" w14:textId="4D5226C8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25E9389A" w14:textId="77777777" w:rsidR="00706665" w:rsidRDefault="00706665" w:rsidP="00F4247F">
      <w:pPr>
        <w:spacing w:before="0" w:after="0" w:line="240" w:lineRule="auto"/>
        <w:textAlignment w:val="baseline"/>
        <w:rPr>
          <w:rFonts w:cstheme="minorHAnsi"/>
        </w:rPr>
      </w:pPr>
    </w:p>
    <w:p w14:paraId="543DA844" w14:textId="5AE1DD07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6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E500C7" w14:textId="39C54E31" w:rsidR="00B469D2" w:rsidRDefault="00706665" w:rsidP="00B469D2">
          <w:proofErr w:type="spellStart"/>
          <w:r>
            <w:t>Kimray</w:t>
          </w:r>
          <w:proofErr w:type="spellEnd"/>
          <w:r>
            <w:t xml:space="preserve"> Inc</w:t>
          </w:r>
        </w:p>
      </w:sdtContent>
    </w:sdt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First_Reminder"/>
      <w:bookmarkEnd w:id="2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75956FC8" w14:textId="00FEAF65" w:rsidR="00510A6A" w:rsidRDefault="00510A6A" w:rsidP="00510A6A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3C2708">
        <w:rPr>
          <w:rFonts w:eastAsia="Calibri" w:cstheme="minorHAnsi"/>
          <w:sz w:val="22"/>
          <w:szCs w:val="22"/>
        </w:rPr>
        <w:t>Open Enrollment Step 1: Use Decision Doc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6346E73" w14:textId="70254739" w:rsidR="003960AC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Don’t </w:t>
      </w:r>
      <w:r w:rsidRPr="00387184">
        <w:rPr>
          <w:rFonts w:eastAsia="Times New Roman" w:cstheme="minorHAnsi"/>
          <w:sz w:val="22"/>
          <w:szCs w:val="22"/>
        </w:rPr>
        <w:t xml:space="preserve">forget that this year’s Open Enrollment </w:t>
      </w:r>
      <w:r w:rsidRPr="0087307A">
        <w:rPr>
          <w:rFonts w:eastAsia="Times New Roman" w:cstheme="minorHAnsi"/>
          <w:sz w:val="22"/>
          <w:szCs w:val="22"/>
        </w:rPr>
        <w:t>involves one extra step to help you get the support you need</w:t>
      </w:r>
      <w:r w:rsidR="00C55558" w:rsidRPr="0087307A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87307A">
        <w:rPr>
          <w:rFonts w:eastAsia="Times New Roman" w:cstheme="minorHAnsi"/>
          <w:sz w:val="22"/>
          <w:szCs w:val="22"/>
        </w:rPr>
        <w:t>start enrollment</w:t>
      </w:r>
      <w:r w:rsidR="00591BAA" w:rsidRPr="0087307A">
        <w:rPr>
          <w:rFonts w:eastAsia="Times New Roman" w:cstheme="minorHAnsi"/>
          <w:sz w:val="22"/>
          <w:szCs w:val="22"/>
        </w:rPr>
        <w:t>, please u</w:t>
      </w:r>
      <w:r w:rsidR="00C55558" w:rsidRPr="0087307A">
        <w:rPr>
          <w:rFonts w:eastAsia="Times New Roman" w:cstheme="minorHAnsi"/>
          <w:sz w:val="22"/>
          <w:szCs w:val="22"/>
        </w:rPr>
        <w:t>se Decision Doc</w:t>
      </w:r>
      <w:r w:rsidR="00591BAA" w:rsidRPr="0087307A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87307A">
        <w:rPr>
          <w:rFonts w:eastAsia="Times New Roman" w:cstheme="minorHAnsi"/>
          <w:sz w:val="22"/>
          <w:szCs w:val="22"/>
        </w:rPr>
        <w:t xml:space="preserve">It takes just </w:t>
      </w:r>
      <w:r w:rsidR="003960AC">
        <w:rPr>
          <w:rFonts w:eastAsia="Times New Roman" w:cstheme="minorHAnsi"/>
          <w:sz w:val="22"/>
          <w:szCs w:val="22"/>
        </w:rPr>
        <w:t>a few</w:t>
      </w:r>
      <w:r w:rsidR="00963A69" w:rsidRPr="0087307A">
        <w:rPr>
          <w:rFonts w:eastAsia="Times New Roman" w:cstheme="minorHAnsi"/>
          <w:sz w:val="22"/>
          <w:szCs w:val="22"/>
        </w:rPr>
        <w:t xml:space="preserve"> minutes and </w:t>
      </w:r>
      <w:r w:rsidR="003960AC">
        <w:rPr>
          <w:rFonts w:eastAsia="Times New Roman" w:cstheme="minorHAnsi"/>
          <w:sz w:val="22"/>
          <w:szCs w:val="22"/>
        </w:rPr>
        <w:t xml:space="preserve">you’ll get: </w:t>
      </w:r>
    </w:p>
    <w:p w14:paraId="2F07C654" w14:textId="327794C1" w:rsidR="003960AC" w:rsidRDefault="003960AC" w:rsidP="003960A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 </w:t>
      </w:r>
      <w:r w:rsidR="003B7132" w:rsidRPr="00B22A0C">
        <w:rPr>
          <w:rFonts w:eastAsia="Times New Roman" w:cstheme="minorHAnsi"/>
        </w:rPr>
        <w:t>instant Protection Score that measures your health and financial need</w:t>
      </w:r>
      <w:r>
        <w:rPr>
          <w:rFonts w:eastAsia="Times New Roman" w:cstheme="minorHAnsi"/>
        </w:rPr>
        <w:t>s</w:t>
      </w:r>
    </w:p>
    <w:p w14:paraId="736192C6" w14:textId="7F2D245D" w:rsidR="006A4C1A" w:rsidRPr="00B22A0C" w:rsidRDefault="003960AC" w:rsidP="00B22A0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Guidance on </w:t>
      </w:r>
      <w:r w:rsidR="003B7132" w:rsidRPr="00B22A0C">
        <w:rPr>
          <w:rFonts w:eastAsia="Times New Roman" w:cstheme="minorHAnsi"/>
        </w:rPr>
        <w:t xml:space="preserve">which benefits will help you stay protected. </w:t>
      </w:r>
    </w:p>
    <w:p w14:paraId="5C29F769" w14:textId="77777777" w:rsidR="006A4C1A" w:rsidRDefault="006A4C1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DBA4A9E" w14:textId="77777777" w:rsidR="00AA7101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7D936FB4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sdt>
        <w:sdtPr>
          <w:rPr>
            <w:rFonts w:eastAsia="Times New Roman" w:cstheme="minorHAnsi"/>
            <w:b/>
            <w:bCs/>
          </w:rPr>
          <w:alias w:val="Keywords"/>
          <w:tag w:val=""/>
          <w:id w:val="396552146"/>
          <w:placeholder>
            <w:docPart w:val="0DD40627CAD5426BB6548EA38B095BC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706665">
            <w:rPr>
              <w:rFonts w:eastAsia="Times New Roman" w:cstheme="minorHAnsi"/>
              <w:b/>
              <w:bCs/>
            </w:rPr>
            <w:t>www.myhyke.com/kimray2024</w:t>
          </w:r>
        </w:sdtContent>
      </w:sdt>
    </w:p>
    <w:p w14:paraId="0281AAE4" w14:textId="65971135" w:rsidR="00765D56" w:rsidRPr="00706665" w:rsidRDefault="00765D56" w:rsidP="00765D5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  <w:lang w:val="es-ES"/>
        </w:rPr>
      </w:pPr>
      <w:r w:rsidRPr="00706665">
        <w:rPr>
          <w:rFonts w:cstheme="minorHAnsi"/>
          <w:i/>
          <w:iCs/>
          <w:lang w:val="es-ES"/>
        </w:rPr>
        <w:t xml:space="preserve">Para revisar las preguntas con un agente de habla hispana, programe una cita en </w:t>
      </w:r>
      <w:hyperlink r:id="rId17" w:history="1">
        <w:r w:rsidRPr="00706665">
          <w:rPr>
            <w:rStyle w:val="Hyperlink"/>
            <w:rFonts w:cstheme="minorHAnsi"/>
            <w:i/>
            <w:iCs/>
            <w:lang w:val="es-ES"/>
          </w:rPr>
          <w:t>https://go.oncehub.com/LanguageLine</w:t>
        </w:r>
      </w:hyperlink>
    </w:p>
    <w:p w14:paraId="5FD6BF8D" w14:textId="77777777" w:rsidR="00654A9B" w:rsidRPr="00706665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  <w:lang w:val="es-ES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A5B05A6" w14:textId="30B71AB0" w:rsidR="00510A6A" w:rsidRPr="00463290" w:rsidRDefault="00706665" w:rsidP="00510A6A">
          <w:pPr>
            <w:rPr>
              <w:rFonts w:cstheme="minorHAnsi"/>
            </w:rPr>
          </w:pPr>
          <w:proofErr w:type="spellStart"/>
          <w:r>
            <w:rPr>
              <w:rFonts w:cstheme="minorHAnsi"/>
            </w:rPr>
            <w:t>Kimray</w:t>
          </w:r>
          <w:proofErr w:type="spellEnd"/>
          <w:r>
            <w:rPr>
              <w:rFonts w:cstheme="minorHAnsi"/>
            </w:rPr>
            <w:t xml:space="preserve"> Inc</w:t>
          </w:r>
        </w:p>
      </w:sdtContent>
    </w:sdt>
    <w:p w14:paraId="402D4AD4" w14:textId="06064352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249C728C" w14:textId="1C1C0F4C" w:rsidR="00B60E7F" w:rsidRDefault="00B60E7F" w:rsidP="00B60E7F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8B4A46">
        <w:rPr>
          <w:rFonts w:eastAsia="Calibri" w:cstheme="minorHAnsi"/>
          <w:sz w:val="22"/>
          <w:szCs w:val="22"/>
        </w:rPr>
        <w:t>Last Chance – Use Decision Doc Now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 xml:space="preserve">2 days before Open Enrollment </w:t>
      </w:r>
      <w:proofErr w:type="gramStart"/>
      <w:r w:rsidR="00AC4501">
        <w:rPr>
          <w:rFonts w:eastAsia="Times New Roman" w:cstheme="minorHAnsi"/>
          <w:sz w:val="22"/>
          <w:szCs w:val="22"/>
        </w:rPr>
        <w:t>ends</w:t>
      </w:r>
      <w:proofErr w:type="gramEnd"/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HYKE_DD_Employee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4FFF80BB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 xml:space="preserve">and confidential, and could save you thousands of dollars. </w:t>
      </w:r>
      <w:r w:rsidR="007E620B">
        <w:rPr>
          <w:rFonts w:cstheme="minorHAnsi"/>
          <w:sz w:val="22"/>
          <w:szCs w:val="22"/>
        </w:rPr>
        <w:t xml:space="preserve">Even if you think you know which benefits to choose, take </w:t>
      </w:r>
      <w:r w:rsidR="005F35BE">
        <w:rPr>
          <w:rFonts w:cstheme="minorHAnsi"/>
          <w:sz w:val="22"/>
          <w:szCs w:val="22"/>
        </w:rPr>
        <w:t>a few</w:t>
      </w:r>
      <w:r w:rsidR="007E620B">
        <w:rPr>
          <w:rFonts w:cstheme="minorHAnsi"/>
          <w:sz w:val="22"/>
          <w:szCs w:val="22"/>
        </w:rPr>
        <w:t xml:space="preserve"> minutes to </w:t>
      </w:r>
      <w:r w:rsidR="005F236A">
        <w:rPr>
          <w:rFonts w:cstheme="minorHAnsi"/>
          <w:sz w:val="22"/>
          <w:szCs w:val="22"/>
        </w:rPr>
        <w:t>confirm your decisions</w:t>
      </w:r>
      <w:r w:rsidR="005F35BE">
        <w:rPr>
          <w:rFonts w:cstheme="minorHAnsi"/>
          <w:sz w:val="22"/>
          <w:szCs w:val="22"/>
        </w:rPr>
        <w:t xml:space="preserve"> and get your Protection Score</w:t>
      </w:r>
      <w:r w:rsidR="005F236A">
        <w:rPr>
          <w:rFonts w:cstheme="minorHAnsi"/>
          <w:sz w:val="22"/>
          <w:szCs w:val="22"/>
        </w:rPr>
        <w:t xml:space="preserve">!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72350CC3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8" w:history="1">
        <w:r w:rsidR="00706665" w:rsidRPr="00706665">
          <w:rPr>
            <w:rStyle w:val="Hyperlink"/>
            <w:rFonts w:eastAsia="Times New Roman" w:cstheme="minorHAnsi"/>
          </w:rPr>
          <w:t>www.myhyke.com/kimray2024</w:t>
        </w:r>
      </w:hyperlink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AC97E4E" w14:textId="77777777" w:rsidR="00765D56" w:rsidRPr="00706665" w:rsidRDefault="00765D56" w:rsidP="00765D56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  <w:lang w:val="es-ES"/>
        </w:rPr>
      </w:pPr>
      <w:r w:rsidRPr="00706665">
        <w:rPr>
          <w:rFonts w:cstheme="minorHAnsi"/>
          <w:i/>
          <w:iCs/>
          <w:lang w:val="es-ES"/>
        </w:rPr>
        <w:t xml:space="preserve">Para revisar las preguntas con un agente de habla hispana, programe una cita en </w:t>
      </w:r>
      <w:hyperlink r:id="rId19" w:history="1">
        <w:r w:rsidRPr="00706665">
          <w:rPr>
            <w:rStyle w:val="Hyperlink"/>
            <w:rFonts w:cstheme="minorHAnsi"/>
            <w:i/>
            <w:iCs/>
            <w:lang w:val="es-ES"/>
          </w:rPr>
          <w:t>https://go.oncehub.com/LanguageLine</w:t>
        </w:r>
      </w:hyperlink>
    </w:p>
    <w:p w14:paraId="780D1087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7013C9A6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1A257DAA" w:rsidR="00B60E7F" w:rsidRDefault="00706665" w:rsidP="00B60E7F">
          <w:proofErr w:type="spellStart"/>
          <w:r>
            <w:t>Kimray</w:t>
          </w:r>
          <w:proofErr w:type="spellEnd"/>
          <w:r>
            <w:t xml:space="preserve"> Inc</w:t>
          </w:r>
        </w:p>
      </w:sdtContent>
    </w:sdt>
    <w:p w14:paraId="7E695BDF" w14:textId="77777777" w:rsidR="00706665" w:rsidRDefault="00706665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Executive_/_Leadership"/>
      <w:bookmarkEnd w:id="4"/>
    </w:p>
    <w:p w14:paraId="49BEC421" w14:textId="77777777" w:rsidR="00706665" w:rsidRDefault="00706665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</w:p>
    <w:p w14:paraId="37DF2A4B" w14:textId="2AF66649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Executive / Leadership Email</w:t>
      </w:r>
    </w:p>
    <w:p w14:paraId="0766587D" w14:textId="34C89EAB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proofErr w:type="spellStart"/>
          <w:r w:rsidR="00706665">
            <w:rPr>
              <w:rFonts w:eastAsia="Calibri" w:cstheme="minorHAnsi"/>
              <w:sz w:val="22"/>
              <w:szCs w:val="22"/>
            </w:rPr>
            <w:t>Kimray</w:t>
          </w:r>
          <w:proofErr w:type="spellEnd"/>
          <w:r w:rsidR="00706665">
            <w:rPr>
              <w:rFonts w:eastAsia="Calibri" w:cstheme="minorHAnsi"/>
              <w:sz w:val="22"/>
              <w:szCs w:val="22"/>
            </w:rPr>
            <w:t xml:space="preserve"> Inc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2D36D840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78122646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731736">
        <w:rPr>
          <w:rFonts w:eastAsia="Times New Roman" w:cstheme="minorHAnsi"/>
          <w:sz w:val="22"/>
          <w:szCs w:val="22"/>
        </w:rPr>
        <w:t xml:space="preserve"> </w:t>
      </w:r>
      <w:r w:rsidR="00731736">
        <w:rPr>
          <w:rFonts w:cstheme="minorHAnsi"/>
          <w:sz w:val="22"/>
          <w:szCs w:val="22"/>
        </w:rPr>
        <w:t xml:space="preserve">– formerly </w:t>
      </w:r>
      <w:proofErr w:type="spellStart"/>
      <w:r w:rsidR="00731736">
        <w:rPr>
          <w:rFonts w:cstheme="minorHAnsi"/>
          <w:sz w:val="22"/>
          <w:szCs w:val="22"/>
        </w:rPr>
        <w:t>MyHealthMath</w:t>
      </w:r>
      <w:proofErr w:type="spellEnd"/>
      <w:r w:rsidR="00F130EB">
        <w:rPr>
          <w:rFonts w:eastAsia="Times New Roman" w:cstheme="minorHAnsi"/>
          <w:sz w:val="22"/>
          <w:szCs w:val="22"/>
        </w:rPr>
        <w:t>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2508E2">
        <w:rPr>
          <w:rFonts w:eastAsia="Times New Roman" w:cstheme="minorHAnsi"/>
          <w:sz w:val="22"/>
          <w:szCs w:val="22"/>
        </w:rPr>
        <w:t xml:space="preserve">a new </w:t>
      </w:r>
      <w:r w:rsidR="00054175">
        <w:rPr>
          <w:rFonts w:eastAsia="Times New Roman" w:cstheme="minorHAnsi"/>
          <w:sz w:val="22"/>
          <w:szCs w:val="22"/>
        </w:rPr>
        <w:t xml:space="preserve">platform 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benefit package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benefits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10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75D6ADDC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hyperlink r:id="rId20" w:history="1">
        <w:r w:rsidR="00706665" w:rsidRPr="00706665">
          <w:rPr>
            <w:rStyle w:val="Hyperlink"/>
            <w:rFonts w:eastAsia="Times New Roman" w:cstheme="minorHAnsi"/>
          </w:rPr>
          <w:t>www.myhyke.com/kimray2024</w:t>
        </w:r>
      </w:hyperlink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54F60404" w14:textId="77777777" w:rsidR="00765D56" w:rsidRPr="00706665" w:rsidRDefault="00765D56" w:rsidP="00765D56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  <w:lang w:val="es-ES"/>
        </w:rPr>
      </w:pPr>
      <w:r w:rsidRPr="00706665">
        <w:rPr>
          <w:rFonts w:cstheme="minorHAnsi"/>
          <w:i/>
          <w:iCs/>
          <w:lang w:val="es-ES"/>
        </w:rPr>
        <w:t xml:space="preserve">Para revisar las preguntas con un agente de habla hispana, programe una cita en </w:t>
      </w:r>
      <w:hyperlink r:id="rId21" w:history="1">
        <w:r w:rsidRPr="00706665">
          <w:rPr>
            <w:rStyle w:val="Hyperlink"/>
            <w:rFonts w:cstheme="minorHAnsi"/>
            <w:i/>
            <w:iCs/>
            <w:lang w:val="es-ES"/>
          </w:rPr>
          <w:t>https://go.oncehub.com/LanguageLine</w:t>
        </w:r>
      </w:hyperlink>
    </w:p>
    <w:p w14:paraId="7E444C10" w14:textId="72D776A2" w:rsidR="00F130EB" w:rsidRPr="00CB60F5" w:rsidRDefault="00F130EB" w:rsidP="00706665">
      <w:pPr>
        <w:pStyle w:val="ListParagraph"/>
        <w:spacing w:after="0" w:line="240" w:lineRule="auto"/>
        <w:ind w:left="1440"/>
        <w:textAlignment w:val="baseline"/>
        <w:rPr>
          <w:rFonts w:eastAsia="Times New Roman" w:cstheme="minorHAnsi"/>
          <w:i/>
          <w:iCs/>
        </w:rPr>
      </w:pPr>
    </w:p>
    <w:p w14:paraId="1D26ECF6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22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04FD094" w14:textId="1B7489E5" w:rsidR="00154A1C" w:rsidRDefault="00706665" w:rsidP="00154A1C">
          <w:proofErr w:type="spellStart"/>
          <w:r>
            <w:t>Kimray</w:t>
          </w:r>
          <w:proofErr w:type="spellEnd"/>
          <w:r>
            <w:t xml:space="preserve"> Inc</w:t>
          </w:r>
        </w:p>
      </w:sdtContent>
    </w:sdt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4BF8D" w14:textId="77777777" w:rsidR="009F23A4" w:rsidRDefault="009F23A4" w:rsidP="00736825">
      <w:pPr>
        <w:spacing w:before="0" w:after="0" w:line="240" w:lineRule="auto"/>
      </w:pPr>
      <w:r>
        <w:separator/>
      </w:r>
    </w:p>
  </w:endnote>
  <w:endnote w:type="continuationSeparator" w:id="0">
    <w:p w14:paraId="65FEA7F9" w14:textId="77777777" w:rsidR="009F23A4" w:rsidRDefault="009F23A4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2C01D1F" w14:textId="77777777" w:rsidR="009F23A4" w:rsidRDefault="009F23A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10FAD" w14:textId="77777777" w:rsidR="009F23A4" w:rsidRDefault="009F23A4" w:rsidP="00736825">
      <w:pPr>
        <w:spacing w:before="0" w:after="0" w:line="240" w:lineRule="auto"/>
      </w:pPr>
      <w:r>
        <w:separator/>
      </w:r>
    </w:p>
  </w:footnote>
  <w:footnote w:type="continuationSeparator" w:id="0">
    <w:p w14:paraId="00048D5B" w14:textId="77777777" w:rsidR="009F23A4" w:rsidRDefault="009F23A4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6DB25CFE" w14:textId="77777777" w:rsidR="009F23A4" w:rsidRDefault="009F23A4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A7BD3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44D7D"/>
    <w:rsid w:val="0064558D"/>
    <w:rsid w:val="00652AE3"/>
    <w:rsid w:val="00654A9B"/>
    <w:rsid w:val="00660486"/>
    <w:rsid w:val="00660CD3"/>
    <w:rsid w:val="00661129"/>
    <w:rsid w:val="00662753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665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726A"/>
    <w:rsid w:val="009D1D76"/>
    <w:rsid w:val="009D7B73"/>
    <w:rsid w:val="009D7D09"/>
    <w:rsid w:val="009F0D2B"/>
    <w:rsid w:val="009F23A4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AppData\Local\Temp\Temp13a797b0-2675-428c-9f18-5673b7a15f1c_OneDrive_1_9-6-2023.zip\www.myhyke.com\kimray2024" TargetMode="External"/><Relationship Id="rId18" Type="http://schemas.openxmlformats.org/officeDocument/2006/relationships/hyperlink" Target="file:///C:\Users\InnyTaylor\AppData\Local\Temp\Temp13a797b0-2675-428c-9f18-5673b7a15f1c_OneDrive_1_9-6-2023.zip\www.myhyke.com\kimray2024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go.oncehub.com/LanguageLine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go.oncehub.com/LanguageLine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hyperlink" Target="file:///C:\Users\InnyTaylor\AppData\Local\Temp\Temp13a797b0-2675-428c-9f18-5673b7a15f1c_OneDrive_1_9-6-2023.zip\www.myhyke.com\kimray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go.oncehub.com/LanguageLine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go.oncehub.com/LanguageLin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InnyTaylor\AppData\Local\Temp\Temp13a797b0-2675-428c-9f18-5673b7a15f1c_OneDrive_1_9-6-2023.zip\www.myhyke.com\kimray2024" TargetMode="External"/><Relationship Id="rId22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D4B3113009471AB41C134F78984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36E7F-ADFF-4C6A-B222-251B3513A442}"/>
      </w:docPartPr>
      <w:docPartBody>
        <w:p w:rsidR="007630C4" w:rsidRDefault="001B66CF" w:rsidP="001B66CF">
          <w:pPr>
            <w:pStyle w:val="D0D4B3113009471AB41C134F78984CF2"/>
          </w:pPr>
          <w:r w:rsidRPr="004B4623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0DD40627CAD5426BB6548EA38B095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2D2C-83ED-41A2-B4C8-7AAA44A36C23}"/>
      </w:docPartPr>
      <w:docPartBody>
        <w:p w:rsidR="0041083B" w:rsidRDefault="0041083B" w:rsidP="0041083B">
          <w:pPr>
            <w:pStyle w:val="0DD40627CAD5426BB6548EA38B095BC2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075E4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Kimray Inc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www.myhyke.com/kimray2024</cp:keywords>
  <dc:description>4 $100 Amazon gift cards</dc:description>
  <cp:lastModifiedBy>Inny Taylor</cp:lastModifiedBy>
  <cp:revision>2</cp:revision>
  <dcterms:created xsi:type="dcterms:W3CDTF">2023-09-12T14:46:00Z</dcterms:created>
  <dcterms:modified xsi:type="dcterms:W3CDTF">2023-09-12T14:46:00Z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