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04380637" w:rsidR="005C5267" w:rsidRDefault="00E8625D" w:rsidP="005C5267">
      <w:pPr>
        <w:rPr>
          <w:rFonts w:cstheme="majorBidi"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5EC52EA">
                <wp:simplePos x="0" y="0"/>
                <wp:positionH relativeFrom="column">
                  <wp:posOffset>1323975</wp:posOffset>
                </wp:positionH>
                <wp:positionV relativeFrom="paragraph">
                  <wp:posOffset>307975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3F3A15CD" w:rsidR="005C5267" w:rsidRPr="00064329" w:rsidRDefault="00E8625D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Lincoln-Sudbury Regional School District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4.2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jS+Q6d0AAAAKAQAADwAAAGRy&#10;cy9kb3ducmV2LnhtbEyPzU7DMBCE70h9B2srcaN2AkRRiFNBRW9caIGzG29+1HgdYrcNb8/2BKfV&#10;7nyanSnXsxvEGafQe9KQrBQIpNrbnloNH/vtXQ4iREPWDJ5Qww8GWFeLm9IU1l/oHc+72Ao2oVAY&#10;DV2MYyFlqDt0Jqz8iMRa4ydnIq9TK+1kLmzuBpkqlUlneuIPnRlx02F93J2cBpmlby95/dV8quMG&#10;X7eNnJPvRuvb5fz8BCLiHP9guMbn6FBxpoM/kQ1i0JCq/JFRDQ/XyUCeJVzuwOQ9X2RVyv8Vql8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jS+Q6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3F3A15CD" w:rsidR="005C5267" w:rsidRPr="00064329" w:rsidRDefault="00E8625D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Lincoln-Sudbury Regional School District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2C5E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5B633DF7" w:rsidR="005C5267" w:rsidRPr="00064329" w:rsidRDefault="009A6076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" fillcolor="#e2e8f0" strokecolor="#e2e8f0" strokeweight=".5pt">
                <v:textbox>
                  <w:txbxContent>
                    <w:p w14:paraId="1F61789E" w14:textId="5B633DF7" w:rsidR="005C5267" w:rsidRPr="00064329" w:rsidRDefault="009A6076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Benefit Guide Language</w:t>
                      </w:r>
                    </w:p>
                  </w:txbxContent>
                </v:textbox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74530C32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6254421" w14:textId="71377DC7" w:rsidR="002213BD" w:rsidRPr="001B3003" w:rsidRDefault="004C703A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Standalone </w:t>
      </w:r>
      <w:r w:rsidR="00F64C85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Introduction to Decision Doc</w:t>
      </w:r>
    </w:p>
    <w:p w14:paraId="563BC98C" w14:textId="0D0D5932" w:rsidR="00985A5B" w:rsidRDefault="00340E0A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9267" behindDoc="0" locked="0" layoutInCell="1" allowOverlap="1" wp14:anchorId="2EA02255" wp14:editId="6F87B35E">
            <wp:simplePos x="0" y="0"/>
            <wp:positionH relativeFrom="column">
              <wp:posOffset>3863340</wp:posOffset>
            </wp:positionH>
            <wp:positionV relativeFrom="paragraph">
              <wp:posOffset>99060</wp:posOffset>
            </wp:positionV>
            <wp:extent cx="3219450" cy="1175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5B">
        <w:rPr>
          <w:rFonts w:cstheme="minorHAnsi"/>
          <w:b/>
          <w:bCs/>
          <w:sz w:val="22"/>
          <w:szCs w:val="22"/>
        </w:rPr>
        <w:t xml:space="preserve">Choosing your health plan just got </w:t>
      </w:r>
      <w:proofErr w:type="gramStart"/>
      <w:r w:rsidR="00985A5B">
        <w:rPr>
          <w:rFonts w:cstheme="minorHAnsi"/>
          <w:b/>
          <w:bCs/>
          <w:sz w:val="22"/>
          <w:szCs w:val="22"/>
        </w:rPr>
        <w:t>easier</w:t>
      </w:r>
      <w:proofErr w:type="gramEnd"/>
    </w:p>
    <w:p w14:paraId="4EAFE875" w14:textId="5AF05934" w:rsidR="00985A5B" w:rsidRPr="00381A5E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Pr="00381A5E">
        <w:rPr>
          <w:rFonts w:cstheme="minorHAnsi"/>
          <w:sz w:val="22"/>
          <w:szCs w:val="22"/>
        </w:rPr>
        <w:t xml:space="preserve">health plan can be difficult, but Decision Doc makes it easy! Use the free, confidential, and secure platform to receive a personalized report showing which health plan will save you the most money based on your specific health needs. </w:t>
      </w:r>
    </w:p>
    <w:p w14:paraId="4D75C039" w14:textId="77777777" w:rsidR="00985A5B" w:rsidRPr="00381A5E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 w:rsidRPr="00381A5E"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0B3E0500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8625D">
            <w:rPr>
              <w:rFonts w:cstheme="minorHAnsi"/>
            </w:rPr>
            <w:t>www.myhealthmath.com/lsrhs2023</w:t>
          </w:r>
        </w:sdtContent>
      </w:sdt>
      <w:r w:rsidRPr="00381A5E">
        <w:rPr>
          <w:rFonts w:cstheme="minorHAnsi"/>
        </w:rPr>
        <w:t xml:space="preserve">. </w:t>
      </w:r>
    </w:p>
    <w:p w14:paraId="1DF30C0B" w14:textId="08F5673D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>Receive a personalized report showing which health plan</w:t>
      </w:r>
      <w:r>
        <w:rPr>
          <w:rFonts w:cstheme="minorHAnsi"/>
        </w:rPr>
        <w:t xml:space="preserve">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4FECFABC" w:rsidR="005063D4" w:rsidRPr="001B3003" w:rsidRDefault="00F64C85" w:rsidP="005063D4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Language to 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include </w:t>
      </w:r>
      <w:r w:rsidR="00D322FA">
        <w:rPr>
          <w:rFonts w:cstheme="minorHAnsi"/>
          <w:b/>
          <w:bCs/>
          <w:color w:val="FD7B56"/>
          <w:sz w:val="22"/>
          <w:szCs w:val="22"/>
          <w:u w:val="single"/>
        </w:rPr>
        <w:t>in different places throughout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 your Benefit Guide</w:t>
      </w:r>
    </w:p>
    <w:p w14:paraId="1FC739AF" w14:textId="7C1B86B0" w:rsidR="005063D4" w:rsidRDefault="00266C61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5936553D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 w:rsidRPr="00381A5E">
        <w:rPr>
          <w:rFonts w:cstheme="minorHAnsi"/>
          <w:sz w:val="22"/>
          <w:szCs w:val="22"/>
        </w:rPr>
        <w:t>selecting a health pla</w:t>
      </w:r>
      <w:r w:rsidR="00950AC0" w:rsidRPr="00381A5E">
        <w:rPr>
          <w:rFonts w:cstheme="minorHAnsi"/>
          <w:sz w:val="22"/>
          <w:szCs w:val="22"/>
        </w:rPr>
        <w:t>n</w:t>
      </w:r>
      <w:r w:rsidR="00950AC0">
        <w:rPr>
          <w:rFonts w:cstheme="minorHAnsi"/>
          <w:sz w:val="22"/>
          <w:szCs w:val="22"/>
        </w:rPr>
        <w:t xml:space="preserve">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8625D">
            <w:rPr>
              <w:rFonts w:cstheme="minorHAnsi"/>
              <w:sz w:val="22"/>
              <w:szCs w:val="22"/>
            </w:rPr>
            <w:t>www.myhealthmath.com/lsrhs2023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4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66E52DBF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8625D">
            <w:rPr>
              <w:rFonts w:cstheme="minorHAnsi"/>
              <w:sz w:val="22"/>
              <w:szCs w:val="22"/>
            </w:rPr>
            <w:t>www.myhealthmath.com/lsrhs2023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4437D099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8625D">
            <w:rPr>
              <w:rFonts w:cstheme="minorHAnsi"/>
              <w:sz w:val="22"/>
              <w:szCs w:val="22"/>
            </w:rPr>
            <w:t>www.myhealthmath.com/lsrhs2023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0F722F49" w14:textId="2DEE4D97" w:rsidR="00EC446F" w:rsidRPr="009A6076" w:rsidRDefault="007915B8" w:rsidP="6BD6BB68"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8625D">
            <w:rPr>
              <w:rFonts w:cstheme="minorHAnsi"/>
              <w:sz w:val="22"/>
              <w:szCs w:val="22"/>
            </w:rPr>
            <w:t>www.myhealthmath.com/lsrhs2023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  <w:bookmarkStart w:id="0" w:name="_Toc112935786"/>
      <w:bookmarkEnd w:id="0"/>
    </w:p>
    <w:sectPr w:rsidR="00EC446F" w:rsidRPr="009A6076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5D205" w14:textId="77777777" w:rsidR="00F30F4A" w:rsidRDefault="00F30F4A" w:rsidP="00736825">
      <w:pPr>
        <w:spacing w:before="0" w:after="0" w:line="240" w:lineRule="auto"/>
      </w:pPr>
      <w:r>
        <w:separator/>
      </w:r>
    </w:p>
  </w:endnote>
  <w:endnote w:type="continuationSeparator" w:id="0">
    <w:p w14:paraId="271B4506" w14:textId="77777777" w:rsidR="00F30F4A" w:rsidRDefault="00F30F4A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45E7580A" w14:textId="77777777" w:rsidR="00F30F4A" w:rsidRDefault="00F30F4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7BE94" w14:textId="77777777" w:rsidR="00F30F4A" w:rsidRDefault="00F30F4A" w:rsidP="00736825">
      <w:pPr>
        <w:spacing w:before="0" w:after="0" w:line="240" w:lineRule="auto"/>
      </w:pPr>
      <w:r>
        <w:separator/>
      </w:r>
    </w:p>
  </w:footnote>
  <w:footnote w:type="continuationSeparator" w:id="0">
    <w:p w14:paraId="7F322C8D" w14:textId="77777777" w:rsidR="00F30F4A" w:rsidRDefault="00F30F4A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437AB9A8" w14:textId="77777777" w:rsidR="00F30F4A" w:rsidRDefault="00F30F4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9914006">
    <w:abstractNumId w:val="4"/>
  </w:num>
  <w:num w:numId="2" w16cid:durableId="887377403">
    <w:abstractNumId w:val="14"/>
  </w:num>
  <w:num w:numId="3" w16cid:durableId="187182201">
    <w:abstractNumId w:val="19"/>
  </w:num>
  <w:num w:numId="4" w16cid:durableId="1868980034">
    <w:abstractNumId w:val="2"/>
  </w:num>
  <w:num w:numId="5" w16cid:durableId="687680191">
    <w:abstractNumId w:val="3"/>
  </w:num>
  <w:num w:numId="6" w16cid:durableId="2001538399">
    <w:abstractNumId w:val="18"/>
  </w:num>
  <w:num w:numId="7" w16cid:durableId="399790369">
    <w:abstractNumId w:val="10"/>
  </w:num>
  <w:num w:numId="8" w16cid:durableId="1681466399">
    <w:abstractNumId w:val="20"/>
  </w:num>
  <w:num w:numId="9" w16cid:durableId="1243417021">
    <w:abstractNumId w:val="12"/>
  </w:num>
  <w:num w:numId="10" w16cid:durableId="1591115614">
    <w:abstractNumId w:val="0"/>
  </w:num>
  <w:num w:numId="11" w16cid:durableId="1766610828">
    <w:abstractNumId w:val="1"/>
  </w:num>
  <w:num w:numId="12" w16cid:durableId="5768643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308423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93116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0856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43550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3994801">
    <w:abstractNumId w:val="11"/>
  </w:num>
  <w:num w:numId="18" w16cid:durableId="1808038308">
    <w:abstractNumId w:val="13"/>
  </w:num>
  <w:num w:numId="19" w16cid:durableId="18969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9148025">
    <w:abstractNumId w:val="12"/>
  </w:num>
  <w:num w:numId="21" w16cid:durableId="1460563582">
    <w:abstractNumId w:val="7"/>
  </w:num>
  <w:num w:numId="22" w16cid:durableId="1212962465">
    <w:abstractNumId w:val="10"/>
  </w:num>
  <w:num w:numId="23" w16cid:durableId="1931425210">
    <w:abstractNumId w:val="15"/>
  </w:num>
  <w:num w:numId="24" w16cid:durableId="1993676228">
    <w:abstractNumId w:val="16"/>
  </w:num>
  <w:num w:numId="25" w16cid:durableId="727656750">
    <w:abstractNumId w:val="5"/>
  </w:num>
  <w:num w:numId="26" w16cid:durableId="1750030611">
    <w:abstractNumId w:val="9"/>
  </w:num>
  <w:num w:numId="27" w16cid:durableId="18536864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3003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39CE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0E0A"/>
    <w:rsid w:val="00341E7F"/>
    <w:rsid w:val="003460B7"/>
    <w:rsid w:val="00352F1E"/>
    <w:rsid w:val="0035555C"/>
    <w:rsid w:val="003648F7"/>
    <w:rsid w:val="0037728F"/>
    <w:rsid w:val="00381A5E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2745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6076"/>
    <w:rsid w:val="009A7A4B"/>
    <w:rsid w:val="009A7BE1"/>
    <w:rsid w:val="009B62D4"/>
    <w:rsid w:val="009C1728"/>
    <w:rsid w:val="009C726A"/>
    <w:rsid w:val="00A02AB9"/>
    <w:rsid w:val="00A1214A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BF1F1A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322FA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7245F"/>
    <w:rsid w:val="00E83303"/>
    <w:rsid w:val="00E8625D"/>
    <w:rsid w:val="00EA5DE6"/>
    <w:rsid w:val="00EA603B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0F4A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3F0807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66B19"/>
    <w:rsid w:val="00D82B47"/>
    <w:rsid w:val="00E05318"/>
    <w:rsid w:val="00E21ADD"/>
    <w:rsid w:val="00EB1CB9"/>
    <w:rsid w:val="00F35543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>Lincoln-Sudbury Regional School District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www.myhealthmath.com/lsrhs2023</cp:keywords>
  <dc:description>4 $100 Amazon gift cards</dc:description>
  <cp:lastModifiedBy>Jennifer Cazanov-Diggs</cp:lastModifiedBy>
  <cp:revision>2</cp:revision>
  <dcterms:created xsi:type="dcterms:W3CDTF">2023-02-21T17:18:00Z</dcterms:created>
  <dcterms:modified xsi:type="dcterms:W3CDTF">2023-02-21T17:18:00Z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