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04690DC" w:rsidR="0064558D" w:rsidRDefault="009609A5" w:rsidP="16BD5607">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268A9887">
                <wp:simplePos x="0" y="0"/>
                <wp:positionH relativeFrom="column">
                  <wp:posOffset>-533400</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42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27872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"/>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02AC4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11F8A80" w:rsidR="002A2627" w:rsidRPr="00064329" w:rsidRDefault="009B061C" w:rsidP="002A2627">
                                <w:pPr>
                                  <w:jc w:val="center"/>
                                  <w:rPr>
                                    <w:rFonts w:ascii="Sofia Pro" w:hAnsi="Sofia Pro"/>
                                    <w:color w:val="0C354B"/>
                                    <w:sz w:val="24"/>
                                    <w:szCs w:val="24"/>
                                  </w:rPr>
                                </w:pPr>
                                <w:r>
                                  <w:rPr>
                                    <w:rFonts w:ascii="Sofia Pro" w:hAnsi="Sofia Pro"/>
                                    <w:color w:val="0C354B"/>
                                    <w:sz w:val="24"/>
                                    <w:szCs w:val="24"/>
                                  </w:rPr>
                                  <w:t>Nutter, McLennen &amp; Fish LLP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11F8A80" w:rsidR="002A2627" w:rsidRPr="00064329" w:rsidRDefault="009B061C" w:rsidP="002A2627">
                          <w:pPr>
                            <w:jc w:val="center"/>
                            <w:rPr>
                              <w:rFonts w:ascii="Sofia Pro" w:hAnsi="Sofia Pro"/>
                              <w:color w:val="0C354B"/>
                              <w:sz w:val="24"/>
                              <w:szCs w:val="24"/>
                            </w:rPr>
                          </w:pPr>
                          <w:r>
                            <w:rPr>
                              <w:rFonts w:ascii="Sofia Pro" w:hAnsi="Sofia Pro"/>
                              <w:color w:val="0C354B"/>
                              <w:sz w:val="24"/>
                              <w:szCs w:val="24"/>
                            </w:rPr>
                            <w:t>Nutter, McLennen &amp; Fish LLP</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2D0496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D175BA" w:rsidR="005A3B34" w:rsidRDefault="009609A5" w:rsidP="0064558D">
      <w:r>
        <w:rPr>
          <w:noProof/>
        </w:rPr>
        <mc:AlternateContent>
          <mc:Choice Requires="wps">
            <w:drawing>
              <wp:anchor distT="0" distB="0" distL="114300" distR="114300" simplePos="0" relativeHeight="251658243" behindDoc="0" locked="0" layoutInCell="1" allowOverlap="1" wp14:anchorId="3952F195" wp14:editId="4A757A1C">
                <wp:simplePos x="0" y="0"/>
                <wp:positionH relativeFrom="column">
                  <wp:posOffset>-85725</wp:posOffset>
                </wp:positionH>
                <wp:positionV relativeFrom="paragraph">
                  <wp:posOffset>193040</wp:posOffset>
                </wp:positionV>
                <wp:extent cx="7019925" cy="552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52450"/>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6.75pt;margin-top:15.2pt;width:552.75pt;height: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3543445A" w:rsidR="005A3B34" w:rsidRDefault="005A3B34" w:rsidP="005A3B34">
      <w:pPr>
        <w:spacing w:line="360" w:lineRule="auto"/>
        <w:rPr>
          <w:rFonts w:ascii="Sofia Pro Medium" w:eastAsiaTheme="minorHAnsi" w:hAnsi="Sofia Pro Medium" w:cstheme="minorHAnsi"/>
          <w:b/>
          <w:bCs/>
        </w:rPr>
      </w:pPr>
      <w:bookmarkStart w:id="0" w:name="_Toc112935770"/>
    </w:p>
    <w:p w14:paraId="63671CE5" w14:textId="34BFD90C" w:rsidR="009609A5" w:rsidRDefault="009609A5" w:rsidP="005A3B34">
      <w:pPr>
        <w:spacing w:line="360" w:lineRule="auto"/>
        <w:rPr>
          <w:rFonts w:ascii="Sofia Pro Medium" w:hAnsi="Sofia Pro Medium" w:cstheme="minorHAnsi"/>
        </w:rPr>
      </w:pPr>
    </w:p>
    <w:p w14:paraId="12CEDCDD" w14:textId="09A04E06" w:rsidR="0080035E" w:rsidRDefault="0080035E" w:rsidP="003106F2">
      <w:pPr>
        <w:spacing w:after="0"/>
        <w:rPr>
          <w:rFonts w:ascii="Sofia Pro Medium" w:hAnsi="Sofia Pro Medium"/>
          <w:color w:val="0C354B"/>
          <w:sz w:val="28"/>
          <w:szCs w:val="28"/>
        </w:rPr>
      </w:pPr>
      <w:bookmarkStart w:id="1" w:name="_Toc112935786"/>
      <w:bookmarkStart w:id="2" w:name="_Toc112935780"/>
      <w:bookmarkEnd w:id="0"/>
      <w:bookmarkEnd w:id="1"/>
      <w:r w:rsidRPr="00494506">
        <w:rPr>
          <w:rFonts w:ascii="Sofia Pro Medium" w:hAnsi="Sofia Pro Medium"/>
          <w:color w:val="0C354B"/>
          <w:sz w:val="28"/>
          <w:szCs w:val="28"/>
        </w:rPr>
        <w:t>Blurb to include in emails</w:t>
      </w:r>
    </w:p>
    <w:p w14:paraId="531B1249" w14:textId="7C0736BF" w:rsidR="00B9255D" w:rsidRPr="00903A97" w:rsidRDefault="003F1DE2" w:rsidP="00395B70">
      <w:pPr>
        <w:rPr>
          <w:rFonts w:ascii="Sofia Pro Medium" w:hAnsi="Sofia Pro Medium"/>
          <w:i/>
          <w:iCs/>
          <w:color w:val="0C354B"/>
          <w:sz w:val="28"/>
          <w:szCs w:val="28"/>
        </w:rPr>
      </w:pPr>
      <w:r w:rsidRPr="00903A97">
        <w:rPr>
          <w:rFonts w:cstheme="majorHAnsi"/>
          <w:i/>
          <w:iCs/>
          <w:noProof/>
        </w:rPr>
        <mc:AlternateContent>
          <mc:Choice Requires="wps">
            <w:drawing>
              <wp:anchor distT="0" distB="0" distL="114300" distR="114300" simplePos="0" relativeHeight="251663364" behindDoc="0" locked="0" layoutInCell="1" allowOverlap="1" wp14:anchorId="03BB87BB" wp14:editId="507F206F">
                <wp:simplePos x="0" y="0"/>
                <wp:positionH relativeFrom="column">
                  <wp:posOffset>0</wp:posOffset>
                </wp:positionH>
                <wp:positionV relativeFrom="paragraph">
                  <wp:posOffset>501015</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y;z-index:2516633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39.45pt" to="62.25pt,39.45pt" w14:anchorId="2E45E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mo2gEAAJs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">
                <v:stroke joinstyle="miter"/>
                <o:lock v:ext="edit" shapetype="f"/>
              </v:line>
            </w:pict>
          </mc:Fallback>
        </mc:AlternateContent>
      </w:r>
      <w:r w:rsidR="00B9255D" w:rsidRPr="00903A97">
        <w:rPr>
          <w:rFonts w:eastAsia="Calibri" w:cstheme="minorHAnsi"/>
          <w:i/>
          <w:iCs/>
          <w:sz w:val="22"/>
          <w:szCs w:val="22"/>
        </w:rPr>
        <w:t>If you’re already sending an email out to employees about open enrollment, we encourage you to share a snippet about Decision Doc</w:t>
      </w:r>
      <w:r w:rsidRPr="00903A97">
        <w:rPr>
          <w:rFonts w:eastAsia="Calibri" w:cstheme="minorHAnsi"/>
          <w:i/>
          <w:iCs/>
          <w:sz w:val="22"/>
          <w:szCs w:val="22"/>
        </w:rPr>
        <w:t>!</w:t>
      </w:r>
    </w:p>
    <w:p w14:paraId="252723DB" w14:textId="77777777" w:rsidR="00557466" w:rsidRPr="00557466" w:rsidRDefault="00557466" w:rsidP="003F1DE2">
      <w:pPr>
        <w:spacing w:line="256" w:lineRule="auto"/>
        <w:rPr>
          <w:rFonts w:cstheme="minorHAnsi"/>
          <w:sz w:val="4"/>
          <w:szCs w:val="4"/>
        </w:rPr>
      </w:pPr>
    </w:p>
    <w:p w14:paraId="200003E2" w14:textId="45524761" w:rsidR="0014620C" w:rsidRPr="003F1DE2" w:rsidRDefault="0014620C" w:rsidP="006A3260">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14600CDC9F5440A488AA1985648C072C"/>
          </w:placeholder>
          <w:dataBinding w:prefixMappings="xmlns:ns0='http://schemas.openxmlformats.org/officeDocument/2006/extended-properties' " w:xpath="/ns0:Properties[1]/ns0:Company[1]" w:storeItemID="{6668398D-A668-4E3E-A5EB-62B293D839F1}"/>
          <w:text/>
        </w:sdtPr>
        <w:sdtContent>
          <w:r w:rsidR="009B061C">
            <w:rPr>
              <w:rFonts w:cstheme="minorHAnsi"/>
              <w:sz w:val="22"/>
              <w:szCs w:val="22"/>
            </w:rPr>
            <w:t>Nutter, McLennen &amp; Fish LLP</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sdt>
        <w:sdtPr>
          <w:rPr>
            <w:rFonts w:cstheme="minorHAnsi"/>
            <w:sz w:val="22"/>
            <w:szCs w:val="22"/>
          </w:rPr>
          <w:alias w:val="Keywords"/>
          <w:id w:val="1890847490"/>
          <w:placeholder>
            <w:docPart w:val="C8BCC1850E2F498587CFFF41F5E305C0"/>
          </w:placeholder>
          <w:dataBinding w:prefixMappings="xmlns:ns0='http://purl.org/dc/elements/1.1/' xmlns:ns1='http://schemas.openxmlformats.org/package/2006/metadata/core-properties' " w:xpath="/ns1:coreProperties[1]/ns1:keywords[1]" w:storeItemID="{6C3C8BC8-F283-45AE-878A-BAB7291924A1}"/>
          <w:text/>
        </w:sdtPr>
        <w:sdtContent>
          <w:r w:rsidR="009B061C">
            <w:rPr>
              <w:rFonts w:cstheme="minorHAnsi"/>
              <w:sz w:val="22"/>
              <w:szCs w:val="22"/>
            </w:rPr>
            <w:t>www.myhealthmath.com/nutter2023</w:t>
          </w:r>
        </w:sdtContent>
      </w:sdt>
      <w:r w:rsidRPr="003F1DE2">
        <w:rPr>
          <w:rFonts w:cstheme="minorHAnsi"/>
          <w:sz w:val="22"/>
          <w:szCs w:val="22"/>
        </w:rPr>
        <w:t xml:space="preserve"> to get started.</w:t>
      </w:r>
    </w:p>
    <w:p w14:paraId="447532EF" w14:textId="6CBFFBE1" w:rsidR="00395B70" w:rsidRDefault="0080035E" w:rsidP="001D658B">
      <w:pPr>
        <w:spacing w:after="0"/>
        <w:rPr>
          <w:rFonts w:ascii="Sofia Pro Medium" w:hAnsi="Sofia Pro Medium"/>
          <w:color w:val="0C354B"/>
          <w:sz w:val="28"/>
          <w:szCs w:val="28"/>
        </w:rPr>
      </w:pPr>
      <w:r>
        <w:rPr>
          <w:rFonts w:ascii="Sofia Pro Medium" w:hAnsi="Sofia Pro Medium"/>
          <w:color w:val="0C354B"/>
          <w:sz w:val="28"/>
          <w:szCs w:val="28"/>
        </w:rPr>
        <w:t xml:space="preserve">Full </w:t>
      </w:r>
      <w:r w:rsidR="00395B70">
        <w:rPr>
          <w:rFonts w:ascii="Sofia Pro Medium" w:hAnsi="Sofia Pro Medium"/>
          <w:color w:val="0C354B"/>
          <w:sz w:val="28"/>
          <w:szCs w:val="28"/>
        </w:rPr>
        <w:t xml:space="preserve">Email Templates </w:t>
      </w:r>
      <w:bookmarkEnd w:id="2"/>
    </w:p>
    <w:p w14:paraId="0D0CBB7D" w14:textId="31F7805D" w:rsidR="003F1DE2" w:rsidRPr="00903A97" w:rsidRDefault="00903A97" w:rsidP="7DE30C79">
      <w:pPr>
        <w:rPr>
          <w:rFonts w:ascii="Sofia Pro Medium" w:hAnsi="Sofia Pro Medium"/>
          <w:i/>
          <w:iCs/>
          <w:color w:val="0C354B"/>
          <w:sz w:val="28"/>
          <w:szCs w:val="28"/>
        </w:rPr>
      </w:pPr>
      <w:r w:rsidRPr="00814B60">
        <w:rPr>
          <w:rFonts w:cstheme="majorHAnsi"/>
          <w:noProof/>
        </w:rPr>
        <mc:AlternateContent>
          <mc:Choice Requires="wps">
            <w:drawing>
              <wp:anchor distT="0" distB="0" distL="114300" distR="114300" simplePos="0" relativeHeight="251661316" behindDoc="0" locked="0" layoutInCell="1" allowOverlap="1" wp14:anchorId="7701ABD8" wp14:editId="150ACA72">
                <wp:simplePos x="0" y="0"/>
                <wp:positionH relativeFrom="column">
                  <wp:posOffset>0</wp:posOffset>
                </wp:positionH>
                <wp:positionV relativeFrom="paragraph">
                  <wp:posOffset>546100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y;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43pt" to="62.25pt,43pt" w14:anchorId="7532D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">
                <v:stroke joinstyle="miter"/>
                <o:lock v:ext="edit" shapetype="f"/>
              </v:line>
            </w:pict>
          </mc:Fallback>
        </mc:AlternateContent>
      </w:r>
      <w:r w:rsidR="003F1DE2" w:rsidRPr="7DE30C79">
        <w:rPr>
          <w:rFonts w:eastAsia="Calibri"/>
          <w:i/>
          <w:iCs/>
          <w:sz w:val="22"/>
          <w:szCs w:val="22"/>
        </w:rPr>
        <w:t xml:space="preserve">Here are two standalone emails you can send to employees. </w:t>
      </w:r>
      <w:r w:rsidR="003106F2" w:rsidRPr="7DE30C79">
        <w:rPr>
          <w:rFonts w:eastAsia="Calibri"/>
          <w:i/>
          <w:iCs/>
          <w:sz w:val="22"/>
          <w:szCs w:val="22"/>
        </w:rPr>
        <w:t xml:space="preserve">Direct emails </w:t>
      </w:r>
      <w:r w:rsidR="00A33002" w:rsidRPr="7DE30C79">
        <w:rPr>
          <w:rFonts w:eastAsia="Calibri"/>
          <w:i/>
          <w:iCs/>
          <w:sz w:val="22"/>
          <w:szCs w:val="22"/>
        </w:rPr>
        <w:t>are</w:t>
      </w:r>
      <w:r w:rsidR="003106F2" w:rsidRPr="7DE30C79">
        <w:rPr>
          <w:rFonts w:eastAsia="Calibri"/>
          <w:i/>
          <w:iCs/>
          <w:sz w:val="22"/>
          <w:szCs w:val="22"/>
        </w:rPr>
        <w:t xml:space="preserve"> one of the best ways to encourage participation</w:t>
      </w:r>
      <w:r w:rsidR="00B93249" w:rsidRPr="7DE30C79">
        <w:rPr>
          <w:rFonts w:eastAsia="Calibri"/>
          <w:i/>
          <w:iCs/>
          <w:sz w:val="22"/>
          <w:szCs w:val="22"/>
        </w:rPr>
        <w:t xml:space="preserve">. Consider having someone from the executive leadership level </w:t>
      </w:r>
      <w:r w:rsidR="4329F4EA" w:rsidRPr="7DE30C79">
        <w:rPr>
          <w:rFonts w:eastAsia="Calibri"/>
          <w:i/>
          <w:iCs/>
          <w:sz w:val="22"/>
          <w:szCs w:val="22"/>
        </w:rPr>
        <w:t xml:space="preserve">send </w:t>
      </w:r>
      <w:r w:rsidR="00B93249" w:rsidRPr="7DE30C79">
        <w:rPr>
          <w:rFonts w:eastAsia="Calibri"/>
          <w:i/>
          <w:iCs/>
          <w:sz w:val="22"/>
          <w:szCs w:val="22"/>
        </w:rPr>
        <w:t>to help catch employees’ attention!</w:t>
      </w:r>
    </w:p>
    <w:p w14:paraId="5F2FDE8D" w14:textId="30EC1D3E" w:rsidR="00395B70" w:rsidRPr="00EC446F" w:rsidRDefault="00395B70" w:rsidP="00395B70"/>
    <w:p w14:paraId="3B88A1EB" w14:textId="3B8DE984" w:rsidR="00395B70" w:rsidRPr="009B061C" w:rsidRDefault="00395B70" w:rsidP="00395B70">
      <w:pPr>
        <w:pStyle w:val="Heading2"/>
        <w:rPr>
          <w:rFonts w:ascii="Sofia Pro Medium" w:hAnsi="Sofia Pro Medium"/>
          <w:color w:val="FD7B56"/>
          <w:sz w:val="22"/>
          <w:szCs w:val="22"/>
          <w:u w:val="single"/>
        </w:rPr>
      </w:pPr>
      <w:bookmarkStart w:id="3" w:name="_Toc112935781"/>
      <w:r w:rsidRPr="009B061C">
        <w:rPr>
          <w:rFonts w:ascii="Sofia Pro Medium" w:hAnsi="Sofia Pro Medium"/>
          <w:color w:val="FD7B56"/>
          <w:sz w:val="22"/>
          <w:szCs w:val="22"/>
          <w:u w:val="single"/>
        </w:rPr>
        <w:t>Intro</w:t>
      </w:r>
      <w:bookmarkEnd w:id="3"/>
      <w:r w:rsidR="003A4DA8" w:rsidRPr="009B061C">
        <w:rPr>
          <w:rFonts w:ascii="Sofia Pro Medium" w:hAnsi="Sofia Pro Medium"/>
          <w:color w:val="FD7B56"/>
          <w:sz w:val="22"/>
          <w:szCs w:val="22"/>
          <w:u w:val="single"/>
        </w:rPr>
        <w:t>duction</w:t>
      </w:r>
    </w:p>
    <w:p w14:paraId="03B88DB1" w14:textId="77777777" w:rsidR="00395B70" w:rsidRDefault="00395B70" w:rsidP="00903A97">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2E923F34" w14:textId="77777777" w:rsidR="00395B70" w:rsidRDefault="00395B70" w:rsidP="00903A97">
      <w:pPr>
        <w:spacing w:before="0" w:after="0" w:line="240" w:lineRule="auto"/>
        <w:rPr>
          <w:rFonts w:eastAsia="Calibri" w:cstheme="minorHAnsi"/>
        </w:rPr>
      </w:pPr>
    </w:p>
    <w:p w14:paraId="637B3DB7" w14:textId="37B3E08A" w:rsidR="00395B70" w:rsidRDefault="00395B70" w:rsidP="009B061C">
      <w:pPr>
        <w:rPr>
          <w:rFonts w:cstheme="minorHAnsi"/>
          <w:sz w:val="22"/>
          <w:szCs w:val="22"/>
        </w:rPr>
      </w:pPr>
      <w:bookmarkStart w:id="4"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9B061C">
            <w:rPr>
              <w:rFonts w:cstheme="minorHAnsi"/>
              <w:sz w:val="22"/>
              <w:szCs w:val="22"/>
            </w:rPr>
            <w:t>Nutter, McLennen &amp; Fish LLP</w:t>
          </w:r>
        </w:sdtContent>
      </w:sdt>
      <w:r>
        <w:rPr>
          <w:rFonts w:cstheme="minorHAnsi"/>
          <w:sz w:val="22"/>
          <w:szCs w:val="22"/>
        </w:rPr>
        <w:t xml:space="preserve"> Employees, </w:t>
      </w:r>
      <w:bookmarkStart w:id="5" w:name="_Hlk52452357"/>
    </w:p>
    <w:p w14:paraId="6ABF7A5A" w14:textId="77777777" w:rsidR="009B061C" w:rsidRDefault="00395B70" w:rsidP="00903A97">
      <w:pPr>
        <w:spacing w:before="0" w:after="0"/>
        <w:rPr>
          <w:sz w:val="22"/>
          <w:szCs w:val="22"/>
        </w:rPr>
      </w:pPr>
      <w:r w:rsidRPr="009B061C">
        <w:rPr>
          <w:sz w:val="22"/>
          <w:szCs w:val="22"/>
        </w:rPr>
        <w:t xml:space="preserve">We’re pleased to announce that we are continuing our partnership with MyHealthMath for the 2023 benefits year. Decision Doc, their free, quick and easy decision support platform, is available to everyone during Open Enrollment. Employees who use Decision Doc save over $1,300 a year on average. Visit </w:t>
      </w:r>
      <w:sdt>
        <w:sdtPr>
          <w:rPr>
            <w:sz w:val="22"/>
            <w:szCs w:val="22"/>
          </w:rPr>
          <w:alias w:val="Keywords"/>
          <w:id w:val="-2050445565"/>
          <w:placeholder>
            <w:docPart w:val="15397C6AA1F24FAC921D1CDBA6293624"/>
          </w:placeholder>
          <w:dataBinding w:prefixMappings="xmlns:ns0='http://purl.org/dc/elements/1.1/' xmlns:ns1='http://schemas.openxmlformats.org/package/2006/metadata/core-properties' " w:xpath="/ns1:coreProperties[1]/ns1:keywords[1]" w:storeItemID="{6C3C8BC8-F283-45AE-878A-BAB7291924A1}"/>
          <w:text/>
        </w:sdtPr>
        <w:sdtContent>
          <w:r w:rsidR="009B061C" w:rsidRPr="009B061C">
            <w:rPr>
              <w:sz w:val="22"/>
              <w:szCs w:val="22"/>
            </w:rPr>
            <w:t>www.myhealthmath.com/nutter2023</w:t>
          </w:r>
        </w:sdtContent>
      </w:sdt>
      <w:r w:rsidRPr="009B061C">
        <w:rPr>
          <w:sz w:val="22"/>
          <w:szCs w:val="22"/>
        </w:rPr>
        <w:t xml:space="preserve"> to use Decision Doc and receive an instant report that matches you to your optimal health plan and saves you the most money. </w:t>
      </w:r>
      <w:bookmarkEnd w:id="4"/>
    </w:p>
    <w:p w14:paraId="124965A4" w14:textId="77777777" w:rsidR="009B061C" w:rsidRDefault="009B061C" w:rsidP="00903A97">
      <w:pPr>
        <w:spacing w:before="0" w:after="0"/>
        <w:rPr>
          <w:sz w:val="22"/>
          <w:szCs w:val="22"/>
        </w:rPr>
      </w:pPr>
    </w:p>
    <w:p w14:paraId="09FB71F2" w14:textId="4EC5B8A5" w:rsidR="00395B70" w:rsidRDefault="00C33394" w:rsidP="00903A97">
      <w:pPr>
        <w:spacing w:before="0" w:after="0"/>
        <w:rPr>
          <w:sz w:val="22"/>
          <w:szCs w:val="22"/>
        </w:rPr>
      </w:pPr>
      <w:r w:rsidRPr="009B061C">
        <w:rPr>
          <w:rFonts w:eastAsia="Calibri"/>
          <w:sz w:val="22"/>
          <w:szCs w:val="22"/>
        </w:rPr>
        <w:t xml:space="preserve">If you’re already enrolled in one of our </w:t>
      </w:r>
      <w:sdt>
        <w:sdtPr>
          <w:rPr>
            <w:sz w:val="22"/>
            <w:szCs w:val="22"/>
          </w:rPr>
          <w:alias w:val="Company"/>
          <w:id w:val="-1944988250"/>
          <w:placeholder>
            <w:docPart w:val="42CE19C511A64855AEEF1D4E9385FB8E"/>
          </w:placeholder>
          <w:dataBinding w:prefixMappings="xmlns:ns0='http://schemas.openxmlformats.org/officeDocument/2006/extended-properties' " w:xpath="/ns0:Properties[1]/ns0:Company[1]" w:storeItemID="{6668398D-A668-4E3E-A5EB-62B293D839F1}"/>
          <w:text/>
        </w:sdtPr>
        <w:sdtContent>
          <w:r w:rsidR="009B061C" w:rsidRPr="009B061C">
            <w:rPr>
              <w:sz w:val="22"/>
              <w:szCs w:val="22"/>
            </w:rPr>
            <w:t>Nutter, McLennen &amp; Fish LLP</w:t>
          </w:r>
        </w:sdtContent>
      </w:sdt>
      <w:r w:rsidRPr="009B061C">
        <w:rPr>
          <w:rFonts w:eastAsia="Calibri"/>
          <w:sz w:val="22"/>
          <w:szCs w:val="22"/>
        </w:rPr>
        <w:t xml:space="preserve"> health plans, you may see an option to view a Claims Snapshot inside Decision Doc. Check out this instant Snapshot if you’re curious which health plan will save you the most money based on your past medical usage.</w:t>
      </w:r>
      <w:r w:rsidRPr="00243562">
        <w:rPr>
          <w:rFonts w:eastAsia="Calibri"/>
          <w:sz w:val="22"/>
          <w:szCs w:val="22"/>
        </w:rPr>
        <w:t xml:space="preserve">  </w:t>
      </w:r>
    </w:p>
    <w:p w14:paraId="1A01DAA4" w14:textId="77777777" w:rsidR="00CA261A" w:rsidRDefault="00CA261A" w:rsidP="00903A97">
      <w:pPr>
        <w:spacing w:before="0" w:after="0"/>
        <w:rPr>
          <w:sz w:val="22"/>
          <w:szCs w:val="22"/>
        </w:rPr>
      </w:pPr>
    </w:p>
    <w:p w14:paraId="364FFCC2" w14:textId="19F005DC" w:rsidR="00555877" w:rsidRDefault="00555877" w:rsidP="00903A97">
      <w:pPr>
        <w:spacing w:before="0" w:after="0"/>
        <w:rPr>
          <w:b/>
          <w:bCs/>
          <w:sz w:val="22"/>
          <w:szCs w:val="22"/>
        </w:rPr>
      </w:pPr>
      <w:r>
        <w:rPr>
          <w:sz w:val="22"/>
          <w:szCs w:val="22"/>
        </w:rPr>
        <w:t>Keep an eye out for more communications about Decision Doc</w:t>
      </w:r>
      <w:r w:rsidR="0073740A">
        <w:rPr>
          <w:sz w:val="22"/>
          <w:szCs w:val="22"/>
        </w:rPr>
        <w:t xml:space="preserve"> during open enrollment</w:t>
      </w:r>
      <w:r>
        <w:rPr>
          <w:sz w:val="22"/>
          <w:szCs w:val="22"/>
        </w:rPr>
        <w:t xml:space="preserve"> (there may be some exciting incentive</w:t>
      </w:r>
      <w:r w:rsidR="0073740A">
        <w:rPr>
          <w:sz w:val="22"/>
          <w:szCs w:val="22"/>
        </w:rPr>
        <w:t xml:space="preserve"> opportunities coming your way </w:t>
      </w:r>
      <w:r w:rsidR="0073740A" w:rsidRPr="0073740A">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73740A">
        <w:rPr>
          <w:sz w:val="22"/>
          <w:szCs w:val="22"/>
        </w:rPr>
        <w:t>).</w:t>
      </w:r>
    </w:p>
    <w:p w14:paraId="0E4F09F0" w14:textId="77777777" w:rsidR="00395B70" w:rsidRDefault="00395B70" w:rsidP="00903A97">
      <w:pPr>
        <w:spacing w:before="0" w:after="0"/>
        <w:rPr>
          <w:rFonts w:cstheme="minorHAnsi"/>
          <w:sz w:val="22"/>
          <w:szCs w:val="22"/>
        </w:rPr>
      </w:pPr>
    </w:p>
    <w:p w14:paraId="7779BA1D" w14:textId="281D773B" w:rsidR="001A4A66" w:rsidRDefault="001A4A66" w:rsidP="00903A97">
      <w:pPr>
        <w:spacing w:before="0" w:after="0"/>
        <w:rPr>
          <w:rFonts w:cstheme="minorHAnsi"/>
          <w:sz w:val="22"/>
          <w:szCs w:val="22"/>
        </w:rPr>
      </w:pPr>
      <w:r>
        <w:rPr>
          <w:rFonts w:cstheme="minorHAnsi"/>
          <w:sz w:val="22"/>
          <w:szCs w:val="22"/>
        </w:rPr>
        <w:t xml:space="preserve">Check out the </w:t>
      </w:r>
      <w:hyperlink r:id="rId13" w:history="1">
        <w:r w:rsidRPr="001A4A66">
          <w:rPr>
            <w:rStyle w:val="Hyperlink"/>
            <w:rFonts w:cstheme="minorHAnsi"/>
            <w:sz w:val="22"/>
            <w:szCs w:val="22"/>
          </w:rPr>
          <w:t>Decision Doc User Guide</w:t>
        </w:r>
      </w:hyperlink>
      <w:r>
        <w:rPr>
          <w:rFonts w:cstheme="minorHAnsi"/>
          <w:sz w:val="22"/>
          <w:szCs w:val="22"/>
        </w:rPr>
        <w:t xml:space="preserve"> or please reach out to </w:t>
      </w:r>
      <w:hyperlink r:id="rId14" w:tgtFrame="_self" w:history="1">
        <w:r>
          <w:rPr>
            <w:rStyle w:val="Hyperlink"/>
            <w:rFonts w:cstheme="minorHAnsi"/>
            <w:sz w:val="22"/>
            <w:szCs w:val="22"/>
          </w:rPr>
          <w:t>questions@myhealthmath.com</w:t>
        </w:r>
      </w:hyperlink>
      <w:r>
        <w:rPr>
          <w:rFonts w:cstheme="minorHAnsi"/>
          <w:sz w:val="22"/>
          <w:szCs w:val="22"/>
        </w:rPr>
        <w:t xml:space="preserve"> for support!</w:t>
      </w:r>
    </w:p>
    <w:p w14:paraId="4CF94FF9" w14:textId="77777777" w:rsidR="001A4A66" w:rsidRDefault="001A4A66" w:rsidP="00903A97">
      <w:pPr>
        <w:spacing w:before="0" w:after="0"/>
        <w:rPr>
          <w:rFonts w:cstheme="minorHAnsi"/>
          <w:sz w:val="22"/>
          <w:szCs w:val="22"/>
        </w:rPr>
      </w:pPr>
    </w:p>
    <w:bookmarkEnd w:id="5"/>
    <w:p w14:paraId="1BA1A08F" w14:textId="0D73CFA7" w:rsidR="00395B70" w:rsidRDefault="00395B70" w:rsidP="00903A97">
      <w:pPr>
        <w:spacing w:before="0" w:after="0"/>
        <w:textAlignment w:val="center"/>
        <w:rPr>
          <w:rFonts w:cstheme="minorHAnsi"/>
          <w:sz w:val="22"/>
          <w:szCs w:val="22"/>
        </w:rPr>
      </w:pPr>
      <w:r>
        <w:rPr>
          <w:rFonts w:cstheme="minorHAnsi"/>
          <w:sz w:val="22"/>
          <w:szCs w:val="22"/>
        </w:rPr>
        <w:t>All the best,</w:t>
      </w:r>
    </w:p>
    <w:p w14:paraId="2EF1FC81" w14:textId="77777777" w:rsidR="009B061C" w:rsidRDefault="009B061C" w:rsidP="00903A97">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54DFB75C" w:rsidR="00395B70" w:rsidRDefault="009B061C" w:rsidP="00903A97">
          <w:pPr>
            <w:rPr>
              <w:rFonts w:cstheme="minorHAnsi"/>
              <w:sz w:val="22"/>
              <w:szCs w:val="22"/>
            </w:rPr>
          </w:pPr>
          <w:r>
            <w:rPr>
              <w:rFonts w:cstheme="minorHAnsi"/>
              <w:sz w:val="22"/>
              <w:szCs w:val="22"/>
            </w:rPr>
            <w:t>Nutter, McLennen &amp; Fish LLP</w:t>
          </w:r>
        </w:p>
      </w:sdtContent>
    </w:sdt>
    <w:p w14:paraId="64216FE7" w14:textId="37FBBB02" w:rsidR="0D9E3477" w:rsidRPr="009B061C" w:rsidRDefault="0D9E3477" w:rsidP="733E9B37">
      <w:pPr>
        <w:pStyle w:val="Heading2"/>
        <w:rPr>
          <w:u w:val="single"/>
        </w:rPr>
      </w:pPr>
      <w:r w:rsidRPr="009B061C">
        <w:rPr>
          <w:rFonts w:ascii="Sofia Pro Medium" w:hAnsi="Sofia Pro Medium"/>
          <w:color w:val="FD7B56"/>
          <w:sz w:val="22"/>
          <w:szCs w:val="22"/>
          <w:u w:val="single"/>
        </w:rPr>
        <w:lastRenderedPageBreak/>
        <w:t>Reminder</w:t>
      </w:r>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1600228B" w14:textId="770485AD" w:rsidR="00E44A3C" w:rsidRPr="009B061C" w:rsidRDefault="00E44A3C" w:rsidP="00E44A3C">
      <w:pPr>
        <w:spacing w:before="0" w:after="0" w:line="240" w:lineRule="auto"/>
        <w:rPr>
          <w:rFonts w:eastAsia="Calibri" w:cstheme="minorHAnsi"/>
          <w:sz w:val="22"/>
          <w:szCs w:val="22"/>
        </w:rPr>
      </w:pPr>
      <w:r w:rsidRPr="009B061C">
        <w:rPr>
          <w:rFonts w:eastAsia="Calibri" w:cstheme="minorHAnsi"/>
          <w:b/>
          <w:bCs/>
          <w:sz w:val="22"/>
          <w:szCs w:val="22"/>
        </w:rPr>
        <w:t>Subject:</w:t>
      </w:r>
      <w:r w:rsidRPr="009B061C">
        <w:rPr>
          <w:rFonts w:eastAsia="Calibri" w:cstheme="minorHAnsi"/>
          <w:sz w:val="22"/>
          <w:szCs w:val="22"/>
        </w:rPr>
        <w:t xml:space="preserve"> Don’t Miss Out – Exclusive Raffle for Using Decision Doc!</w:t>
      </w:r>
    </w:p>
    <w:p w14:paraId="4E35A173" w14:textId="77777777" w:rsidR="00395B70" w:rsidRPr="009B061C" w:rsidRDefault="00395B70" w:rsidP="00395B70">
      <w:pPr>
        <w:spacing w:before="0" w:after="0"/>
        <w:rPr>
          <w:rFonts w:cstheme="minorHAnsi"/>
          <w:sz w:val="22"/>
          <w:szCs w:val="22"/>
        </w:rPr>
      </w:pPr>
      <w:bookmarkStart w:id="6" w:name="_Hlk36195379"/>
    </w:p>
    <w:p w14:paraId="7A7F929D" w14:textId="37FF90CF" w:rsidR="00395B70" w:rsidRPr="009B061C" w:rsidRDefault="00395B70" w:rsidP="00903A97">
      <w:pPr>
        <w:spacing w:before="0" w:after="0"/>
        <w:rPr>
          <w:rFonts w:cstheme="minorHAnsi"/>
          <w:sz w:val="22"/>
          <w:szCs w:val="22"/>
        </w:rPr>
      </w:pPr>
      <w:r w:rsidRPr="009B061C">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9B061C" w:rsidRPr="009B061C">
            <w:rPr>
              <w:rFonts w:cstheme="minorHAnsi"/>
              <w:sz w:val="22"/>
              <w:szCs w:val="22"/>
            </w:rPr>
            <w:t>Nutter, McLennen &amp; Fish LLP</w:t>
          </w:r>
        </w:sdtContent>
      </w:sdt>
      <w:r w:rsidRPr="009B061C">
        <w:rPr>
          <w:rFonts w:cstheme="minorHAnsi"/>
          <w:sz w:val="22"/>
          <w:szCs w:val="22"/>
        </w:rPr>
        <w:t xml:space="preserve"> Employees,</w:t>
      </w:r>
    </w:p>
    <w:p w14:paraId="0B288913" w14:textId="77777777" w:rsidR="00395B70" w:rsidRPr="009B061C" w:rsidRDefault="00395B70" w:rsidP="00903A97">
      <w:pPr>
        <w:spacing w:before="0" w:after="0" w:line="240" w:lineRule="auto"/>
        <w:rPr>
          <w:rFonts w:cstheme="minorHAnsi"/>
          <w:sz w:val="22"/>
          <w:szCs w:val="22"/>
        </w:rPr>
      </w:pPr>
    </w:p>
    <w:p w14:paraId="2D1F5114" w14:textId="1BAA612E" w:rsidR="00395B70" w:rsidRPr="009B061C" w:rsidRDefault="007F5A8E" w:rsidP="00903A97">
      <w:pPr>
        <w:spacing w:before="0" w:after="0" w:line="252" w:lineRule="auto"/>
        <w:rPr>
          <w:sz w:val="22"/>
          <w:szCs w:val="22"/>
        </w:rPr>
      </w:pPr>
      <w:r w:rsidRPr="009B061C">
        <w:rPr>
          <w:sz w:val="22"/>
          <w:szCs w:val="22"/>
        </w:rPr>
        <w:t>Don’t forget</w:t>
      </w:r>
      <w:r w:rsidR="00395B70" w:rsidRPr="009B061C">
        <w:rPr>
          <w:sz w:val="22"/>
          <w:szCs w:val="22"/>
        </w:rPr>
        <w:t xml:space="preserve"> to use Decision Doc and feel extra confident in your health plan choice</w:t>
      </w:r>
      <w:r w:rsidRPr="009B061C">
        <w:rPr>
          <w:sz w:val="22"/>
          <w:szCs w:val="22"/>
        </w:rPr>
        <w:t xml:space="preserve"> this year!</w:t>
      </w:r>
      <w:r w:rsidR="00395B70" w:rsidRPr="009B061C">
        <w:rPr>
          <w:sz w:val="22"/>
          <w:szCs w:val="22"/>
        </w:rPr>
        <w:t xml:space="preserve"> Decision Doc is a secure platform that is quick, easy, and confidential, and could save you thousands.</w:t>
      </w:r>
      <w:r w:rsidRPr="009B061C">
        <w:rPr>
          <w:sz w:val="22"/>
          <w:szCs w:val="22"/>
        </w:rPr>
        <w:t xml:space="preserve"> </w:t>
      </w:r>
    </w:p>
    <w:p w14:paraId="3FF3ACC2" w14:textId="1611AA0A" w:rsidR="007F5A8E" w:rsidRPr="009B061C" w:rsidRDefault="007F5A8E" w:rsidP="00903A97">
      <w:pPr>
        <w:spacing w:before="0" w:after="0" w:line="252" w:lineRule="auto"/>
        <w:rPr>
          <w:sz w:val="22"/>
          <w:szCs w:val="22"/>
        </w:rPr>
      </w:pPr>
      <w:r w:rsidRPr="009B061C">
        <w:rPr>
          <w:sz w:val="22"/>
          <w:szCs w:val="22"/>
        </w:rPr>
        <w:t>Get started here:</w:t>
      </w:r>
    </w:p>
    <w:p w14:paraId="2576486E" w14:textId="77777777" w:rsidR="00395B70" w:rsidRPr="009B061C" w:rsidRDefault="00395B70" w:rsidP="00903A97">
      <w:pPr>
        <w:spacing w:before="0" w:after="0" w:line="252" w:lineRule="auto"/>
        <w:rPr>
          <w:rFonts w:eastAsia="Calibri" w:cstheme="minorHAnsi"/>
          <w:sz w:val="22"/>
          <w:szCs w:val="22"/>
        </w:rPr>
      </w:pPr>
    </w:p>
    <w:p w14:paraId="4923E2D8" w14:textId="03528F72" w:rsidR="007F5A8E" w:rsidRPr="009B061C" w:rsidRDefault="00395B70" w:rsidP="00903A97">
      <w:pPr>
        <w:pStyle w:val="ListParagraph"/>
        <w:numPr>
          <w:ilvl w:val="0"/>
          <w:numId w:val="17"/>
        </w:numPr>
        <w:spacing w:after="0" w:line="252" w:lineRule="auto"/>
        <w:rPr>
          <w:rFonts w:eastAsia="Calibri" w:cstheme="minorHAnsi"/>
        </w:rPr>
      </w:pPr>
      <w:r w:rsidRPr="009B061C">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9B061C" w:rsidRPr="009B061C">
            <w:rPr>
              <w:rFonts w:cstheme="minorHAnsi"/>
            </w:rPr>
            <w:t>www.myhealthmath.com/nutter2023</w:t>
          </w:r>
        </w:sdtContent>
      </w:sdt>
    </w:p>
    <w:p w14:paraId="4918426F" w14:textId="77777777" w:rsidR="007F5A8E" w:rsidRPr="009B061C" w:rsidRDefault="00395B70" w:rsidP="00903A97">
      <w:pPr>
        <w:pStyle w:val="ListParagraph"/>
        <w:numPr>
          <w:ilvl w:val="0"/>
          <w:numId w:val="17"/>
        </w:numPr>
        <w:spacing w:after="0" w:line="252" w:lineRule="auto"/>
        <w:rPr>
          <w:rFonts w:eastAsia="Calibri" w:cstheme="minorHAnsi"/>
        </w:rPr>
      </w:pPr>
      <w:r w:rsidRPr="009B061C">
        <w:t>Answer some quick questions about the medical services and prescriptions that you and your family members may need next year.</w:t>
      </w:r>
    </w:p>
    <w:p w14:paraId="2D12CA1A" w14:textId="1CA38B00" w:rsidR="00395B70" w:rsidRPr="009B061C" w:rsidRDefault="00395B70" w:rsidP="00903A97">
      <w:pPr>
        <w:pStyle w:val="ListParagraph"/>
        <w:numPr>
          <w:ilvl w:val="0"/>
          <w:numId w:val="17"/>
        </w:numPr>
        <w:spacing w:after="0" w:line="252" w:lineRule="auto"/>
        <w:rPr>
          <w:rFonts w:eastAsia="Calibri" w:cstheme="minorHAnsi"/>
        </w:rPr>
      </w:pPr>
      <w:r w:rsidRPr="009B061C">
        <w:rPr>
          <w:rFonts w:cstheme="minorHAnsi"/>
        </w:rPr>
        <w:t>You’ll receive an interactive report showing you the right plan for the upcoming year. You can save the report, try out different scenarios, and even email it to a partner at home!</w:t>
      </w:r>
    </w:p>
    <w:p w14:paraId="67EC7D99" w14:textId="77777777" w:rsidR="007F5A8E" w:rsidRPr="009B061C" w:rsidRDefault="007F5A8E" w:rsidP="00903A97">
      <w:pPr>
        <w:spacing w:after="0" w:line="252" w:lineRule="auto"/>
        <w:rPr>
          <w:rFonts w:eastAsia="Calibri" w:cstheme="minorHAnsi"/>
          <w:b/>
          <w:bCs/>
          <w:sz w:val="22"/>
          <w:szCs w:val="22"/>
        </w:rPr>
      </w:pPr>
    </w:p>
    <w:p w14:paraId="594E8068" w14:textId="0CFC8827" w:rsidR="007F5A8E" w:rsidRPr="009B061C" w:rsidRDefault="007F5A8E" w:rsidP="00903A97">
      <w:pPr>
        <w:spacing w:before="0" w:after="0" w:line="240" w:lineRule="auto"/>
        <w:rPr>
          <w:rFonts w:cstheme="minorHAnsi"/>
          <w:sz w:val="22"/>
          <w:szCs w:val="22"/>
        </w:rPr>
      </w:pPr>
      <w:r w:rsidRPr="009B061C">
        <w:rPr>
          <w:rFonts w:cstheme="minorHAnsi"/>
          <w:sz w:val="22"/>
          <w:szCs w:val="22"/>
        </w:rPr>
        <w:t xml:space="preserve">As a bonus, MyHealthMath is offering an exclusive raffle to </w:t>
      </w:r>
      <w:sdt>
        <w:sdtPr>
          <w:rPr>
            <w:rFonts w:cstheme="minorHAnsi"/>
            <w:sz w:val="22"/>
            <w:szCs w:val="22"/>
          </w:rPr>
          <w:alias w:val="Company"/>
          <w:id w:val="-929965501"/>
          <w:dataBinding w:prefixMappings="xmlns:ns0='http://schemas.openxmlformats.org/officeDocument/2006/extended-properties' " w:xpath="/ns0:Properties[1]/ns0:Company[1]" w:storeItemID="{6668398D-A668-4E3E-A5EB-62B293D839F1}"/>
          <w:text/>
        </w:sdtPr>
        <w:sdtContent>
          <w:r w:rsidR="009B061C" w:rsidRPr="009B061C">
            <w:rPr>
              <w:rFonts w:cstheme="minorHAnsi"/>
              <w:sz w:val="22"/>
              <w:szCs w:val="22"/>
            </w:rPr>
            <w:t>Nutter, McLennen &amp; Fish LLP</w:t>
          </w:r>
        </w:sdtContent>
      </w:sdt>
      <w:r w:rsidRPr="009B061C">
        <w:rPr>
          <w:rFonts w:cstheme="minorHAnsi"/>
          <w:sz w:val="22"/>
          <w:szCs w:val="22"/>
        </w:rPr>
        <w:t xml:space="preserve"> employees. The Raffle Details:</w:t>
      </w:r>
    </w:p>
    <w:p w14:paraId="595798DB" w14:textId="075900E7" w:rsidR="007F5A8E" w:rsidRPr="009B061C" w:rsidRDefault="007F5A8E" w:rsidP="00903A97">
      <w:pPr>
        <w:pStyle w:val="ListParagraph"/>
        <w:numPr>
          <w:ilvl w:val="0"/>
          <w:numId w:val="28"/>
        </w:numPr>
        <w:spacing w:after="0" w:line="252" w:lineRule="auto"/>
        <w:rPr>
          <w:rFonts w:cstheme="minorHAnsi"/>
        </w:rPr>
      </w:pPr>
      <w:r w:rsidRPr="009B061C">
        <w:rPr>
          <w:rFonts w:cstheme="minorHAnsi"/>
        </w:rPr>
        <w:t xml:space="preserve">Use Decision Doc by 11:59pm EST on </w:t>
      </w:r>
      <w:r w:rsidR="009B061C" w:rsidRPr="009B061C">
        <w:rPr>
          <w:rFonts w:cstheme="minorHAnsi"/>
        </w:rPr>
        <w:t>December 6</w:t>
      </w:r>
      <w:r w:rsidR="009B061C" w:rsidRPr="009B061C">
        <w:rPr>
          <w:rFonts w:cstheme="minorHAnsi"/>
          <w:vertAlign w:val="superscript"/>
        </w:rPr>
        <w:t>th</w:t>
      </w:r>
      <w:r w:rsidR="009B061C" w:rsidRPr="009B061C">
        <w:rPr>
          <w:rFonts w:cstheme="minorHAnsi"/>
        </w:rPr>
        <w:t xml:space="preserve"> </w:t>
      </w:r>
      <w:r w:rsidRPr="009B061C">
        <w:rPr>
          <w:rFonts w:cstheme="minorHAnsi"/>
        </w:rPr>
        <w:t xml:space="preserve">for a chance to win 1 of </w:t>
      </w:r>
      <w:sdt>
        <w:sdtPr>
          <w:rPr>
            <w:rFonts w:cstheme="minorHAnsi"/>
          </w:rPr>
          <w:alias w:val="Comments"/>
          <w:id w:val="-994875717"/>
          <w:placeholder>
            <w:docPart w:val="CA18E2B36DAC4285AE989C3B00D0D1F0"/>
          </w:placeholder>
          <w:dataBinding w:prefixMappings="xmlns:ns0='http://purl.org/dc/elements/1.1/' xmlns:ns1='http://schemas.openxmlformats.org/package/2006/metadata/core-properties' " w:xpath="/ns1:coreProperties[1]/ns0:description[1]" w:storeItemID="{6C3C8BC8-F283-45AE-878A-BAB7291924A1}"/>
          <w:text w:multiLine="1"/>
        </w:sdtPr>
        <w:sdtContent>
          <w:r w:rsidR="009B061C" w:rsidRPr="009B061C">
            <w:rPr>
              <w:rFonts w:cstheme="minorHAnsi"/>
            </w:rPr>
            <w:t>2</w:t>
          </w:r>
          <w:r w:rsidRPr="009B061C">
            <w:rPr>
              <w:rFonts w:cstheme="minorHAnsi"/>
            </w:rPr>
            <w:t xml:space="preserve"> $</w:t>
          </w:r>
          <w:r w:rsidR="009B061C" w:rsidRPr="009B061C">
            <w:rPr>
              <w:rFonts w:cstheme="minorHAnsi"/>
            </w:rPr>
            <w:t>2</w:t>
          </w:r>
          <w:r w:rsidRPr="009B061C">
            <w:rPr>
              <w:rFonts w:cstheme="minorHAnsi"/>
            </w:rPr>
            <w:t>00 Amazon gift cards</w:t>
          </w:r>
        </w:sdtContent>
      </w:sdt>
      <w:r w:rsidRPr="009B061C">
        <w:rPr>
          <w:rFonts w:cstheme="minorHAnsi"/>
        </w:rPr>
        <w:t>.</w:t>
      </w:r>
    </w:p>
    <w:p w14:paraId="1AEA76D2" w14:textId="77777777" w:rsidR="007F5A8E" w:rsidRPr="009B061C" w:rsidRDefault="007F5A8E" w:rsidP="00903A97">
      <w:pPr>
        <w:pStyle w:val="ListParagraph"/>
        <w:numPr>
          <w:ilvl w:val="0"/>
          <w:numId w:val="28"/>
        </w:numPr>
        <w:spacing w:after="0" w:line="252" w:lineRule="auto"/>
        <w:rPr>
          <w:rFonts w:cstheme="minorHAnsi"/>
        </w:rPr>
      </w:pPr>
      <w:r w:rsidRPr="009B061C">
        <w:rPr>
          <w:rFonts w:cstheme="minorHAnsi"/>
        </w:rPr>
        <w:t>Already use Decision Doc? Great news – you’ve been automatically entered into this raffle!</w:t>
      </w:r>
    </w:p>
    <w:p w14:paraId="6340F66B" w14:textId="56DD5CFF" w:rsidR="007F5A8E" w:rsidRPr="009B061C" w:rsidRDefault="009B061C" w:rsidP="00903A97">
      <w:pPr>
        <w:pStyle w:val="ListParagraph"/>
        <w:numPr>
          <w:ilvl w:val="0"/>
          <w:numId w:val="28"/>
        </w:numPr>
        <w:spacing w:after="0" w:line="252" w:lineRule="auto"/>
        <w:rPr>
          <w:rFonts w:cstheme="minorHAnsi"/>
        </w:rPr>
      </w:pPr>
      <w:r w:rsidRPr="009B061C">
        <w:rPr>
          <w:rFonts w:cstheme="minorHAnsi"/>
        </w:rPr>
        <w:t>Two</w:t>
      </w:r>
      <w:r w:rsidR="007F5A8E" w:rsidRPr="009B061C">
        <w:rPr>
          <w:rFonts w:cstheme="minorHAnsi"/>
        </w:rPr>
        <w:t xml:space="preserve"> lucky winners will receive their gift card via email by 3pm EST on </w:t>
      </w:r>
      <w:r w:rsidRPr="009B061C">
        <w:rPr>
          <w:rFonts w:cstheme="minorHAnsi"/>
        </w:rPr>
        <w:t>December 7</w:t>
      </w:r>
      <w:r w:rsidRPr="009B061C">
        <w:rPr>
          <w:rFonts w:cstheme="minorHAnsi"/>
          <w:vertAlign w:val="superscript"/>
        </w:rPr>
        <w:t>th</w:t>
      </w:r>
      <w:r w:rsidRPr="009B061C">
        <w:rPr>
          <w:rFonts w:cstheme="minorHAnsi"/>
        </w:rPr>
        <w:t>.</w:t>
      </w:r>
      <w:r w:rsidR="007F5A8E" w:rsidRPr="009B061C">
        <w:rPr>
          <w:rFonts w:cstheme="minorHAnsi"/>
        </w:rPr>
        <w:t xml:space="preserve"> Gift cards will come from gc-orders@gc.email.amazon.com</w:t>
      </w:r>
    </w:p>
    <w:p w14:paraId="0A25AC92" w14:textId="77777777" w:rsidR="007F5A8E" w:rsidRPr="009B061C" w:rsidRDefault="007F5A8E" w:rsidP="00903A97">
      <w:pPr>
        <w:spacing w:before="0" w:after="0" w:line="240" w:lineRule="auto"/>
        <w:rPr>
          <w:rFonts w:cstheme="minorHAnsi"/>
          <w:sz w:val="22"/>
          <w:szCs w:val="22"/>
        </w:rPr>
      </w:pPr>
    </w:p>
    <w:p w14:paraId="63AF131B" w14:textId="77777777" w:rsidR="00395B70" w:rsidRPr="009B061C" w:rsidRDefault="00395B70" w:rsidP="00903A97">
      <w:pPr>
        <w:spacing w:before="0" w:after="0" w:line="252" w:lineRule="auto"/>
        <w:rPr>
          <w:rFonts w:eastAsia="Calibri" w:cstheme="minorHAnsi"/>
          <w:sz w:val="22"/>
          <w:szCs w:val="22"/>
        </w:rPr>
      </w:pPr>
      <w:r w:rsidRPr="009B061C">
        <w:rPr>
          <w:rFonts w:eastAsia="Calibri" w:cstheme="minorHAnsi"/>
          <w:sz w:val="22"/>
          <w:szCs w:val="22"/>
        </w:rPr>
        <w:t xml:space="preserve">Questions about Decision Doc or your personalized report? Email the MyHealthMath team at </w:t>
      </w:r>
      <w:hyperlink r:id="rId15" w:history="1">
        <w:r w:rsidRPr="009B061C">
          <w:rPr>
            <w:rStyle w:val="Hyperlink"/>
            <w:rFonts w:eastAsia="Calibri" w:cstheme="minorHAnsi"/>
            <w:sz w:val="22"/>
            <w:szCs w:val="22"/>
          </w:rPr>
          <w:t>questions@myhealthmath.com</w:t>
        </w:r>
      </w:hyperlink>
      <w:r w:rsidRPr="009B061C">
        <w:rPr>
          <w:rFonts w:eastAsia="Calibri" w:cstheme="minorHAnsi"/>
          <w:sz w:val="22"/>
          <w:szCs w:val="22"/>
        </w:rPr>
        <w:t xml:space="preserve">. </w:t>
      </w:r>
    </w:p>
    <w:p w14:paraId="4E7CE107" w14:textId="77777777" w:rsidR="00395B70" w:rsidRPr="009B061C" w:rsidRDefault="00395B70" w:rsidP="00903A97">
      <w:pPr>
        <w:spacing w:before="0" w:after="0"/>
        <w:textAlignment w:val="center"/>
        <w:rPr>
          <w:rFonts w:eastAsia="Calibri" w:cstheme="minorHAnsi"/>
          <w:sz w:val="22"/>
          <w:szCs w:val="22"/>
          <w:u w:val="single"/>
        </w:rPr>
      </w:pPr>
    </w:p>
    <w:p w14:paraId="27D1AACD" w14:textId="77777777" w:rsidR="00395B70" w:rsidRPr="009B061C" w:rsidRDefault="00395B70" w:rsidP="00903A97">
      <w:pPr>
        <w:spacing w:before="0" w:after="0" w:line="240" w:lineRule="auto"/>
        <w:textAlignment w:val="center"/>
        <w:rPr>
          <w:rFonts w:eastAsia="Calibri" w:cstheme="minorHAnsi"/>
          <w:sz w:val="22"/>
          <w:szCs w:val="22"/>
        </w:rPr>
      </w:pPr>
      <w:r w:rsidRPr="009B061C">
        <w:rPr>
          <w:rFonts w:eastAsia="Calibri" w:cstheme="minorHAnsi"/>
          <w:sz w:val="22"/>
          <w:szCs w:val="22"/>
        </w:rPr>
        <w:t>Sincerely,</w:t>
      </w:r>
    </w:p>
    <w:p w14:paraId="31924B79" w14:textId="77777777" w:rsidR="00395B70" w:rsidRPr="009B061C" w:rsidRDefault="00395B70" w:rsidP="00903A97">
      <w:pPr>
        <w:spacing w:before="0" w:after="0" w:line="240" w:lineRule="auto"/>
        <w:textAlignment w:val="center"/>
        <w:rPr>
          <w:rFonts w:eastAsia="Calibri" w:cstheme="minorHAnsi"/>
          <w:sz w:val="22"/>
          <w:szCs w:val="22"/>
        </w:rPr>
      </w:pPr>
    </w:p>
    <w:bookmarkEnd w:id="6"/>
    <w:p w14:paraId="0F722F49" w14:textId="26520F1E" w:rsidR="00EC446F" w:rsidRPr="00220DDB" w:rsidRDefault="009B061C" w:rsidP="00220DDB">
      <w:pPr>
        <w:spacing w:before="0" w:after="0" w:line="240" w:lineRule="auto"/>
        <w:rPr>
          <w:rFonts w:cstheme="minorHAnsi"/>
          <w:bCs/>
          <w:sz w:val="22"/>
          <w:szCs w:val="22"/>
        </w:rPr>
      </w:pPr>
      <w:r w:rsidRPr="009B061C">
        <w:rPr>
          <w:rFonts w:cstheme="minorHAnsi"/>
          <w:bCs/>
          <w:sz w:val="22"/>
          <w:szCs w:val="22"/>
        </w:rPr>
        <w:t>Nutter, McLennen &amp; Fish LLP</w:t>
      </w:r>
    </w:p>
    <w:sectPr w:rsidR="00EC446F" w:rsidRPr="00220DDB"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ACAD" w14:textId="77777777" w:rsidR="000B2402" w:rsidRDefault="000B2402" w:rsidP="00736825">
      <w:pPr>
        <w:spacing w:before="0" w:after="0" w:line="240" w:lineRule="auto"/>
      </w:pPr>
      <w:r>
        <w:separator/>
      </w:r>
    </w:p>
  </w:endnote>
  <w:endnote w:type="continuationSeparator" w:id="0">
    <w:p w14:paraId="3C4E9A9D" w14:textId="77777777" w:rsidR="000B2402" w:rsidRDefault="000B2402" w:rsidP="00736825">
      <w:pPr>
        <w:spacing w:before="0" w:after="0" w:line="240" w:lineRule="auto"/>
      </w:pPr>
      <w:r>
        <w:continuationSeparator/>
      </w:r>
    </w:p>
  </w:endnote>
  <w:endnote w:type="continuationNotice" w:id="1">
    <w:p w14:paraId="24FFDC15" w14:textId="77777777" w:rsidR="000B2402" w:rsidRDefault="000B24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0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DB31" w14:textId="77777777" w:rsidR="000B2402" w:rsidRDefault="000B2402" w:rsidP="00736825">
      <w:pPr>
        <w:spacing w:before="0" w:after="0" w:line="240" w:lineRule="auto"/>
      </w:pPr>
      <w:r>
        <w:separator/>
      </w:r>
    </w:p>
  </w:footnote>
  <w:footnote w:type="continuationSeparator" w:id="0">
    <w:p w14:paraId="4DCFA49E" w14:textId="77777777" w:rsidR="000B2402" w:rsidRDefault="000B2402" w:rsidP="00736825">
      <w:pPr>
        <w:spacing w:before="0" w:after="0" w:line="240" w:lineRule="auto"/>
      </w:pPr>
      <w:r>
        <w:continuationSeparator/>
      </w:r>
    </w:p>
  </w:footnote>
  <w:footnote w:type="continuationNotice" w:id="1">
    <w:p w14:paraId="27189B73" w14:textId="77777777" w:rsidR="000B2402" w:rsidRDefault="000B240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24630"/>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5984945">
    <w:abstractNumId w:val="4"/>
  </w:num>
  <w:num w:numId="2" w16cid:durableId="244001433">
    <w:abstractNumId w:val="14"/>
  </w:num>
  <w:num w:numId="3" w16cid:durableId="2000451670">
    <w:abstractNumId w:val="20"/>
  </w:num>
  <w:num w:numId="4" w16cid:durableId="1614359130">
    <w:abstractNumId w:val="2"/>
  </w:num>
  <w:num w:numId="5" w16cid:durableId="1966816290">
    <w:abstractNumId w:val="3"/>
  </w:num>
  <w:num w:numId="6" w16cid:durableId="2031758500">
    <w:abstractNumId w:val="18"/>
  </w:num>
  <w:num w:numId="7" w16cid:durableId="585921030">
    <w:abstractNumId w:val="10"/>
  </w:num>
  <w:num w:numId="8" w16cid:durableId="679817187">
    <w:abstractNumId w:val="22"/>
  </w:num>
  <w:num w:numId="9" w16cid:durableId="1003971955">
    <w:abstractNumId w:val="12"/>
  </w:num>
  <w:num w:numId="10" w16cid:durableId="1736274917">
    <w:abstractNumId w:val="0"/>
  </w:num>
  <w:num w:numId="11" w16cid:durableId="1569533903">
    <w:abstractNumId w:val="1"/>
  </w:num>
  <w:num w:numId="12" w16cid:durableId="131472485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20560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117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521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24700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4922106">
    <w:abstractNumId w:val="11"/>
  </w:num>
  <w:num w:numId="18" w16cid:durableId="1317807754">
    <w:abstractNumId w:val="13"/>
  </w:num>
  <w:num w:numId="19" w16cid:durableId="1773353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5431215">
    <w:abstractNumId w:val="12"/>
  </w:num>
  <w:num w:numId="21" w16cid:durableId="45765405">
    <w:abstractNumId w:val="7"/>
  </w:num>
  <w:num w:numId="22" w16cid:durableId="1108037820">
    <w:abstractNumId w:val="10"/>
  </w:num>
  <w:num w:numId="23" w16cid:durableId="398092654">
    <w:abstractNumId w:val="15"/>
  </w:num>
  <w:num w:numId="24" w16cid:durableId="1680891541">
    <w:abstractNumId w:val="16"/>
  </w:num>
  <w:num w:numId="25" w16cid:durableId="1263807734">
    <w:abstractNumId w:val="5"/>
  </w:num>
  <w:num w:numId="26" w16cid:durableId="1836187807">
    <w:abstractNumId w:val="9"/>
  </w:num>
  <w:num w:numId="27" w16cid:durableId="685325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6996252">
    <w:abstractNumId w:val="19"/>
  </w:num>
  <w:num w:numId="29" w16cid:durableId="4704871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2402"/>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F54"/>
    <w:rsid w:val="00114C60"/>
    <w:rsid w:val="00115AA2"/>
    <w:rsid w:val="001215A0"/>
    <w:rsid w:val="00126D07"/>
    <w:rsid w:val="00131BF4"/>
    <w:rsid w:val="001350D2"/>
    <w:rsid w:val="0014443B"/>
    <w:rsid w:val="0014620C"/>
    <w:rsid w:val="00146EEF"/>
    <w:rsid w:val="001653E4"/>
    <w:rsid w:val="00165A85"/>
    <w:rsid w:val="00171865"/>
    <w:rsid w:val="00177074"/>
    <w:rsid w:val="00190691"/>
    <w:rsid w:val="0019269C"/>
    <w:rsid w:val="00193E3E"/>
    <w:rsid w:val="00196193"/>
    <w:rsid w:val="00196FDB"/>
    <w:rsid w:val="001A4A66"/>
    <w:rsid w:val="001A6182"/>
    <w:rsid w:val="001A63C9"/>
    <w:rsid w:val="001B2009"/>
    <w:rsid w:val="001B66CF"/>
    <w:rsid w:val="001B6D68"/>
    <w:rsid w:val="001B7D8B"/>
    <w:rsid w:val="001C3410"/>
    <w:rsid w:val="001D3601"/>
    <w:rsid w:val="001D658B"/>
    <w:rsid w:val="001E4839"/>
    <w:rsid w:val="00203491"/>
    <w:rsid w:val="002035F6"/>
    <w:rsid w:val="00205A44"/>
    <w:rsid w:val="00215C1F"/>
    <w:rsid w:val="00220DDB"/>
    <w:rsid w:val="002213BD"/>
    <w:rsid w:val="002352E2"/>
    <w:rsid w:val="00235CC5"/>
    <w:rsid w:val="002361DD"/>
    <w:rsid w:val="00237FA4"/>
    <w:rsid w:val="00241623"/>
    <w:rsid w:val="00242A5B"/>
    <w:rsid w:val="00243562"/>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6F2"/>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A4DA8"/>
    <w:rsid w:val="003C41E0"/>
    <w:rsid w:val="003C4E1E"/>
    <w:rsid w:val="003E0B12"/>
    <w:rsid w:val="003E460F"/>
    <w:rsid w:val="003F1167"/>
    <w:rsid w:val="003F1DE2"/>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4506"/>
    <w:rsid w:val="00495DC3"/>
    <w:rsid w:val="004A0506"/>
    <w:rsid w:val="004A0AED"/>
    <w:rsid w:val="004A51B7"/>
    <w:rsid w:val="004A70FF"/>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4898"/>
    <w:rsid w:val="0054568D"/>
    <w:rsid w:val="00547838"/>
    <w:rsid w:val="00555877"/>
    <w:rsid w:val="00557466"/>
    <w:rsid w:val="00573776"/>
    <w:rsid w:val="005841BC"/>
    <w:rsid w:val="005865E1"/>
    <w:rsid w:val="00594053"/>
    <w:rsid w:val="00597522"/>
    <w:rsid w:val="00597705"/>
    <w:rsid w:val="005977C9"/>
    <w:rsid w:val="005A16F1"/>
    <w:rsid w:val="005A2E56"/>
    <w:rsid w:val="005A3B34"/>
    <w:rsid w:val="005A4C2D"/>
    <w:rsid w:val="005B7183"/>
    <w:rsid w:val="005C4C47"/>
    <w:rsid w:val="005C55C5"/>
    <w:rsid w:val="005C5D0A"/>
    <w:rsid w:val="005C73BE"/>
    <w:rsid w:val="005D2BC9"/>
    <w:rsid w:val="005D4DA0"/>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5E12"/>
    <w:rsid w:val="006800F1"/>
    <w:rsid w:val="00681293"/>
    <w:rsid w:val="00686C1D"/>
    <w:rsid w:val="006922FF"/>
    <w:rsid w:val="006951FD"/>
    <w:rsid w:val="006A3260"/>
    <w:rsid w:val="006B2014"/>
    <w:rsid w:val="006B396D"/>
    <w:rsid w:val="006C5425"/>
    <w:rsid w:val="006C5771"/>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3740A"/>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7F5A8E"/>
    <w:rsid w:val="007F7E62"/>
    <w:rsid w:val="0080035E"/>
    <w:rsid w:val="008015D5"/>
    <w:rsid w:val="008041DD"/>
    <w:rsid w:val="008060AD"/>
    <w:rsid w:val="00814B60"/>
    <w:rsid w:val="008177AB"/>
    <w:rsid w:val="008275EF"/>
    <w:rsid w:val="008317B5"/>
    <w:rsid w:val="008455C6"/>
    <w:rsid w:val="008506A7"/>
    <w:rsid w:val="00857701"/>
    <w:rsid w:val="00865E94"/>
    <w:rsid w:val="00870BD4"/>
    <w:rsid w:val="00887613"/>
    <w:rsid w:val="008908D0"/>
    <w:rsid w:val="00892F7C"/>
    <w:rsid w:val="00893BD4"/>
    <w:rsid w:val="008A07E6"/>
    <w:rsid w:val="008A4FE4"/>
    <w:rsid w:val="008B467B"/>
    <w:rsid w:val="008C1162"/>
    <w:rsid w:val="008C4DB5"/>
    <w:rsid w:val="008D5F4E"/>
    <w:rsid w:val="008D7C98"/>
    <w:rsid w:val="008D7D6E"/>
    <w:rsid w:val="008E7A68"/>
    <w:rsid w:val="00903A97"/>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061C"/>
    <w:rsid w:val="009B62D4"/>
    <w:rsid w:val="009C1728"/>
    <w:rsid w:val="009C726A"/>
    <w:rsid w:val="00A1214A"/>
    <w:rsid w:val="00A33002"/>
    <w:rsid w:val="00A4561C"/>
    <w:rsid w:val="00A631FB"/>
    <w:rsid w:val="00A67BB3"/>
    <w:rsid w:val="00A722A5"/>
    <w:rsid w:val="00A77A67"/>
    <w:rsid w:val="00A83A7B"/>
    <w:rsid w:val="00A85D6F"/>
    <w:rsid w:val="00A865D9"/>
    <w:rsid w:val="00A87BAA"/>
    <w:rsid w:val="00A904FB"/>
    <w:rsid w:val="00A91B15"/>
    <w:rsid w:val="00A934DB"/>
    <w:rsid w:val="00A96330"/>
    <w:rsid w:val="00A97904"/>
    <w:rsid w:val="00AB37B8"/>
    <w:rsid w:val="00AC309B"/>
    <w:rsid w:val="00AD63A0"/>
    <w:rsid w:val="00AE011D"/>
    <w:rsid w:val="00AE4A79"/>
    <w:rsid w:val="00AE748A"/>
    <w:rsid w:val="00AF0FA3"/>
    <w:rsid w:val="00AF654F"/>
    <w:rsid w:val="00B02766"/>
    <w:rsid w:val="00B04ECD"/>
    <w:rsid w:val="00B25FBC"/>
    <w:rsid w:val="00B34DF0"/>
    <w:rsid w:val="00B35B98"/>
    <w:rsid w:val="00B55272"/>
    <w:rsid w:val="00B607D7"/>
    <w:rsid w:val="00B80167"/>
    <w:rsid w:val="00B824D2"/>
    <w:rsid w:val="00B848E5"/>
    <w:rsid w:val="00B855E7"/>
    <w:rsid w:val="00B860AE"/>
    <w:rsid w:val="00B90493"/>
    <w:rsid w:val="00B90E2B"/>
    <w:rsid w:val="00B9255D"/>
    <w:rsid w:val="00B93249"/>
    <w:rsid w:val="00B9460F"/>
    <w:rsid w:val="00BA0595"/>
    <w:rsid w:val="00BA67B8"/>
    <w:rsid w:val="00BB4323"/>
    <w:rsid w:val="00BB77CC"/>
    <w:rsid w:val="00BD4358"/>
    <w:rsid w:val="00BD761F"/>
    <w:rsid w:val="00BE4C4B"/>
    <w:rsid w:val="00BF1AA3"/>
    <w:rsid w:val="00C0159E"/>
    <w:rsid w:val="00C025E3"/>
    <w:rsid w:val="00C04065"/>
    <w:rsid w:val="00C0497C"/>
    <w:rsid w:val="00C04E25"/>
    <w:rsid w:val="00C21B5A"/>
    <w:rsid w:val="00C22CD9"/>
    <w:rsid w:val="00C270C4"/>
    <w:rsid w:val="00C3256C"/>
    <w:rsid w:val="00C33394"/>
    <w:rsid w:val="00C33726"/>
    <w:rsid w:val="00C33970"/>
    <w:rsid w:val="00C34E44"/>
    <w:rsid w:val="00C42DA4"/>
    <w:rsid w:val="00C44630"/>
    <w:rsid w:val="00C470E9"/>
    <w:rsid w:val="00C64D9E"/>
    <w:rsid w:val="00C65BDC"/>
    <w:rsid w:val="00C66B19"/>
    <w:rsid w:val="00C673DD"/>
    <w:rsid w:val="00C7572E"/>
    <w:rsid w:val="00C950BF"/>
    <w:rsid w:val="00C97C65"/>
    <w:rsid w:val="00CA261A"/>
    <w:rsid w:val="00CA5182"/>
    <w:rsid w:val="00CA6169"/>
    <w:rsid w:val="00CB0F8E"/>
    <w:rsid w:val="00CB149E"/>
    <w:rsid w:val="00CC7EFE"/>
    <w:rsid w:val="00CD5055"/>
    <w:rsid w:val="00CD6C54"/>
    <w:rsid w:val="00CE0E2D"/>
    <w:rsid w:val="00CE10B2"/>
    <w:rsid w:val="00CE114F"/>
    <w:rsid w:val="00CE3403"/>
    <w:rsid w:val="00CF2270"/>
    <w:rsid w:val="00CF4CFD"/>
    <w:rsid w:val="00D07425"/>
    <w:rsid w:val="00D279C1"/>
    <w:rsid w:val="00D40149"/>
    <w:rsid w:val="00D43045"/>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E72B3"/>
    <w:rsid w:val="00DF4D2B"/>
    <w:rsid w:val="00E1563B"/>
    <w:rsid w:val="00E15ABD"/>
    <w:rsid w:val="00E16DC2"/>
    <w:rsid w:val="00E21ADD"/>
    <w:rsid w:val="00E21B9F"/>
    <w:rsid w:val="00E27279"/>
    <w:rsid w:val="00E44A3C"/>
    <w:rsid w:val="00E52F15"/>
    <w:rsid w:val="00E574BF"/>
    <w:rsid w:val="00E6188B"/>
    <w:rsid w:val="00E6315F"/>
    <w:rsid w:val="00E83303"/>
    <w:rsid w:val="00E86A60"/>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0D9E3477"/>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329F4EA"/>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33E9B37"/>
    <w:rsid w:val="74707E9C"/>
    <w:rsid w:val="7DE30C79"/>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15397C6AA1F24FAC921D1CDBA6293624"/>
        <w:category>
          <w:name w:val="General"/>
          <w:gallery w:val="placeholder"/>
        </w:category>
        <w:types>
          <w:type w:val="bbPlcHdr"/>
        </w:types>
        <w:behaviors>
          <w:behavior w:val="content"/>
        </w:behaviors>
        <w:guid w:val="{B531F064-C0D0-4304-8805-E26286B51AE0}"/>
      </w:docPartPr>
      <w:docPartBody>
        <w:p w:rsidR="00421927" w:rsidRDefault="00193E3E" w:rsidP="00193E3E">
          <w:pPr>
            <w:pStyle w:val="15397C6AA1F24FAC921D1CDBA6293624"/>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
      <w:docPartPr>
        <w:name w:val="14600CDC9F5440A488AA1985648C072C"/>
        <w:category>
          <w:name w:val="General"/>
          <w:gallery w:val="placeholder"/>
        </w:category>
        <w:types>
          <w:type w:val="bbPlcHdr"/>
        </w:types>
        <w:behaviors>
          <w:behavior w:val="content"/>
        </w:behaviors>
        <w:guid w:val="{FF2BAF9C-250A-445C-9634-7C034C2445F4}"/>
      </w:docPartPr>
      <w:docPartBody>
        <w:p w:rsidR="009656D0" w:rsidRDefault="006C5771" w:rsidP="006C5771">
          <w:pPr>
            <w:pStyle w:val="14600CDC9F5440A488AA1985648C072C"/>
          </w:pPr>
          <w:r>
            <w:rPr>
              <w:rStyle w:val="PlaceholderText"/>
            </w:rPr>
            <w:t>[Company]</w:t>
          </w:r>
        </w:p>
      </w:docPartBody>
    </w:docPart>
    <w:docPart>
      <w:docPartPr>
        <w:name w:val="C8BCC1850E2F498587CFFF41F5E305C0"/>
        <w:category>
          <w:name w:val="General"/>
          <w:gallery w:val="placeholder"/>
        </w:category>
        <w:types>
          <w:type w:val="bbPlcHdr"/>
        </w:types>
        <w:behaviors>
          <w:behavior w:val="content"/>
        </w:behaviors>
        <w:guid w:val="{BDE9391B-275F-45EF-88A9-7E0321E2706C}"/>
      </w:docPartPr>
      <w:docPartBody>
        <w:p w:rsidR="009656D0" w:rsidRDefault="006C5771" w:rsidP="006C5771">
          <w:pPr>
            <w:pStyle w:val="C8BCC1850E2F498587CFFF41F5E305C0"/>
          </w:pPr>
          <w:r>
            <w:rPr>
              <w:rStyle w:val="PlaceholderText"/>
            </w:rPr>
            <w:t>[Keywords]</w:t>
          </w:r>
        </w:p>
      </w:docPartBody>
    </w:docPart>
    <w:docPart>
      <w:docPartPr>
        <w:name w:val="CA18E2B36DAC4285AE989C3B00D0D1F0"/>
        <w:category>
          <w:name w:val="General"/>
          <w:gallery w:val="placeholder"/>
        </w:category>
        <w:types>
          <w:type w:val="bbPlcHdr"/>
        </w:types>
        <w:behaviors>
          <w:behavior w:val="content"/>
        </w:behaviors>
        <w:guid w:val="{B24CBB3E-6C74-4E02-BEB5-D30BF9621878}"/>
      </w:docPartPr>
      <w:docPartBody>
        <w:p w:rsidR="009656D0" w:rsidRDefault="006C5771" w:rsidP="006C5771">
          <w:pPr>
            <w:pStyle w:val="CA18E2B36DAC4285AE989C3B00D0D1F0"/>
          </w:pPr>
          <w:r>
            <w:rPr>
              <w:rStyle w:val="PlaceholderText"/>
            </w:rPr>
            <w:t>[Comments]</w:t>
          </w:r>
        </w:p>
      </w:docPartBody>
    </w:docPart>
    <w:docPart>
      <w:docPartPr>
        <w:name w:val="42CE19C511A64855AEEF1D4E9385FB8E"/>
        <w:category>
          <w:name w:val="General"/>
          <w:gallery w:val="placeholder"/>
        </w:category>
        <w:types>
          <w:type w:val="bbPlcHdr"/>
        </w:types>
        <w:behaviors>
          <w:behavior w:val="content"/>
        </w:behaviors>
        <w:guid w:val="{17CDE079-D295-4A6F-B5EA-AD2F63D1F5C3}"/>
      </w:docPartPr>
      <w:docPartBody>
        <w:p w:rsidR="00062F79" w:rsidRDefault="00AF654F" w:rsidP="00AF654F">
          <w:pPr>
            <w:pStyle w:val="42CE19C511A64855AEEF1D4E9385FB8E"/>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0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62F79"/>
    <w:rsid w:val="000A135D"/>
    <w:rsid w:val="0012624D"/>
    <w:rsid w:val="0019269C"/>
    <w:rsid w:val="00193E3E"/>
    <w:rsid w:val="001B66CF"/>
    <w:rsid w:val="001C4369"/>
    <w:rsid w:val="001D52E3"/>
    <w:rsid w:val="002E37AE"/>
    <w:rsid w:val="00382B9D"/>
    <w:rsid w:val="00397463"/>
    <w:rsid w:val="00421927"/>
    <w:rsid w:val="00592C80"/>
    <w:rsid w:val="006B6821"/>
    <w:rsid w:val="006C5771"/>
    <w:rsid w:val="007146EE"/>
    <w:rsid w:val="007630C4"/>
    <w:rsid w:val="007749E7"/>
    <w:rsid w:val="007A73BA"/>
    <w:rsid w:val="007B4B1E"/>
    <w:rsid w:val="008B3E55"/>
    <w:rsid w:val="00927B31"/>
    <w:rsid w:val="00962A6D"/>
    <w:rsid w:val="009656D0"/>
    <w:rsid w:val="00A409F5"/>
    <w:rsid w:val="00AF654F"/>
    <w:rsid w:val="00B32DBE"/>
    <w:rsid w:val="00B42A54"/>
    <w:rsid w:val="00BF68FC"/>
    <w:rsid w:val="00C60453"/>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54F"/>
  </w:style>
  <w:style w:type="paragraph" w:customStyle="1" w:styleId="22C9804E39234108BDE989F646119C39">
    <w:name w:val="22C9804E39234108BDE989F646119C39"/>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F6D19847394B419380BDAD4BDAB6A2C3">
    <w:name w:val="F6D19847394B419380BDAD4BDAB6A2C3"/>
    <w:rsid w:val="00193E3E"/>
  </w:style>
  <w:style w:type="paragraph" w:customStyle="1" w:styleId="14600CDC9F5440A488AA1985648C072C">
    <w:name w:val="14600CDC9F5440A488AA1985648C072C"/>
    <w:rsid w:val="006C5771"/>
  </w:style>
  <w:style w:type="paragraph" w:customStyle="1" w:styleId="C8BCC1850E2F498587CFFF41F5E305C0">
    <w:name w:val="C8BCC1850E2F498587CFFF41F5E305C0"/>
    <w:rsid w:val="006C5771"/>
  </w:style>
  <w:style w:type="paragraph" w:customStyle="1" w:styleId="BD75A5F1104F4D43AFF756CD664AF440">
    <w:name w:val="BD75A5F1104F4D43AFF756CD664AF440"/>
    <w:rsid w:val="006C5771"/>
  </w:style>
  <w:style w:type="paragraph" w:customStyle="1" w:styleId="CA18E2B36DAC4285AE989C3B00D0D1F0">
    <w:name w:val="CA18E2B36DAC4285AE989C3B00D0D1F0"/>
    <w:rsid w:val="006C5771"/>
  </w:style>
  <w:style w:type="paragraph" w:customStyle="1" w:styleId="42CE19C511A64855AEEF1D4E9385FB8E">
    <w:name w:val="42CE19C511A64855AEEF1D4E9385FB8E"/>
    <w:rsid w:val="00AF6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3010</Characters>
  <Application>Microsoft Office Word</Application>
  <DocSecurity>0</DocSecurity>
  <Lines>25</Lines>
  <Paragraphs>7</Paragraphs>
  <ScaleCrop>false</ScaleCrop>
  <Company>Nutter, McLennen &amp; Fish LLP</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www.myhealthmath.com/nutter2023</cp:keywords>
  <dc:description>2 $200 Amazon gift cards</dc:description>
  <cp:lastModifiedBy>Karina Alexander</cp:lastModifiedBy>
  <cp:revision>2</cp:revision>
  <dcterms:created xsi:type="dcterms:W3CDTF">2022-11-01T21:26:00Z</dcterms:created>
  <dcterms:modified xsi:type="dcterms:W3CDTF">2022-11-01T21:26:00Z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