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5DE66C5C" w:rsidR="005C5267" w:rsidRDefault="003F4C44" w:rsidP="29BBD0B9">
      <w:pPr>
        <w:rPr>
          <w:rFonts w:cstheme="majorBidi"/>
          <w:noProof/>
        </w:rPr>
      </w:pPr>
      <w:r>
        <w:rPr>
          <w:rFonts w:cstheme="majorHAnsi"/>
          <w:noProof/>
        </w:rPr>
        <mc:AlternateContent>
          <mc:Choice Requires="wps">
            <w:drawing>
              <wp:anchor distT="0" distB="0" distL="114300" distR="114300" simplePos="0" relativeHeight="251658241" behindDoc="0" locked="0" layoutInCell="1" allowOverlap="1" wp14:anchorId="3CB1E93D" wp14:editId="5A3EB596">
                <wp:simplePos x="0" y="0"/>
                <wp:positionH relativeFrom="column">
                  <wp:posOffset>1323975</wp:posOffset>
                </wp:positionH>
                <wp:positionV relativeFrom="paragraph">
                  <wp:posOffset>257175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31818AB0" w:rsidR="005C5267" w:rsidRPr="00064329" w:rsidRDefault="003F4C44" w:rsidP="005C5267">
                                <w:pPr>
                                  <w:jc w:val="center"/>
                                  <w:rPr>
                                    <w:rFonts w:ascii="Sofia Pro" w:hAnsi="Sofia Pro"/>
                                    <w:color w:val="0C354B"/>
                                    <w:sz w:val="24"/>
                                    <w:szCs w:val="24"/>
                                  </w:rPr>
                                </w:pPr>
                                <w:r>
                                  <w:rPr>
                                    <w:rFonts w:ascii="Sofia Pro" w:hAnsi="Sofia Pro"/>
                                    <w:color w:val="0C354B"/>
                                    <w:sz w:val="24"/>
                                    <w:szCs w:val="24"/>
                                  </w:rPr>
                                  <w:t>Texas Christian University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104.25pt;margin-top:20.2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31818AB0" w:rsidR="005C5267" w:rsidRPr="00064329" w:rsidRDefault="003F4C44" w:rsidP="005C5267">
                          <w:pPr>
                            <w:jc w:val="center"/>
                            <w:rPr>
                              <w:rFonts w:ascii="Sofia Pro" w:hAnsi="Sofia Pro"/>
                              <w:color w:val="0C354B"/>
                              <w:sz w:val="24"/>
                              <w:szCs w:val="24"/>
                            </w:rPr>
                          </w:pPr>
                          <w:r>
                            <w:rPr>
                              <w:rFonts w:ascii="Sofia Pro" w:hAnsi="Sofia Pro"/>
                              <w:color w:val="0C354B"/>
                              <w:sz w:val="24"/>
                              <w:szCs w:val="24"/>
                            </w:rPr>
                            <w:t>Texas Christian University</w:t>
                          </w:r>
                        </w:p>
                      </w:sdtContent>
                    </w:sdt>
                  </w:txbxContent>
                </v:textbox>
              </v:shape>
            </w:pict>
          </mc:Fallback>
        </mc:AlternateContent>
      </w:r>
      <w:r w:rsidR="005C5267">
        <w:rPr>
          <w:noProof/>
        </w:rPr>
        <mc:AlternateContent>
          <mc:Choice Requires="wps">
            <w:drawing>
              <wp:anchor distT="0" distB="0" distL="114300" distR="114300" simplePos="0" relativeHeight="251658240" behindDoc="0" locked="0" layoutInCell="1" allowOverlap="1" wp14:anchorId="51491F0A" wp14:editId="7D38A23D">
                <wp:simplePos x="0" y="0"/>
                <wp:positionH relativeFrom="column">
                  <wp:posOffset>-466725</wp:posOffset>
                </wp:positionH>
                <wp:positionV relativeFrom="paragraph">
                  <wp:posOffset>-485775</wp:posOffset>
                </wp:positionV>
                <wp:extent cx="7886065" cy="164782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788606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mc:AlternateContent>
      </w:r>
      <w:r w:rsidR="005C5267">
        <w:rPr>
          <w:noProof/>
        </w:rPr>
        <mc:AlternateContent>
          <mc:Choice Requires="wps">
            <w:drawing>
              <wp:anchor distT="0" distB="0" distL="114300" distR="114300" simplePos="0" relativeHeight="25165824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79DC6079" w:rsidR="005C5267" w:rsidRPr="00064329" w:rsidRDefault="003F4C44" w:rsidP="005C5267">
                            <w:pPr>
                              <w:jc w:val="center"/>
                              <w:rPr>
                                <w:rFonts w:ascii="Sofia Pro" w:hAnsi="Sofia Pro"/>
                                <w:color w:val="0C354B"/>
                                <w:sz w:val="40"/>
                                <w:szCs w:val="40"/>
                              </w:rPr>
                            </w:pPr>
                            <w:r>
                              <w:rPr>
                                <w:rFonts w:ascii="Sofia Pro" w:hAnsi="Sofia Pro"/>
                                <w:color w:val="0C354B"/>
                                <w:sz w:val="40"/>
                                <w:szCs w:val="40"/>
                              </w:rPr>
                              <w:t>Text Blasts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1F61789E" w14:textId="79DC6079" w:rsidR="005C5267" w:rsidRPr="00064329" w:rsidRDefault="003F4C44" w:rsidP="005C5267">
                      <w:pPr>
                        <w:jc w:val="center"/>
                        <w:rPr>
                          <w:rFonts w:ascii="Sofia Pro" w:hAnsi="Sofia Pro"/>
                          <w:color w:val="0C354B"/>
                          <w:sz w:val="40"/>
                          <w:szCs w:val="40"/>
                        </w:rPr>
                      </w:pPr>
                      <w:r>
                        <w:rPr>
                          <w:rFonts w:ascii="Sofia Pro" w:hAnsi="Sofia Pro"/>
                          <w:color w:val="0C354B"/>
                          <w:sz w:val="40"/>
                          <w:szCs w:val="40"/>
                        </w:rPr>
                        <w:t>Text Blasts</w:t>
                      </w:r>
                    </w:p>
                  </w:txbxContent>
                </v:textbox>
              </v:shape>
            </w:pict>
          </mc:Fallback>
        </mc:AlternateContent>
      </w:r>
      <w:r w:rsidR="005C5267">
        <w:rPr>
          <w:noProof/>
        </w:rPr>
        <w:drawing>
          <wp:anchor distT="0" distB="0" distL="114300" distR="114300" simplePos="0" relativeHeight="251658243" behindDoc="0" locked="0" layoutInCell="1" allowOverlap="1" wp14:anchorId="2438D173" wp14:editId="4FA15406">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0EA224ED" w14:textId="77777777" w:rsidR="00130EC7" w:rsidRDefault="00130EC7" w:rsidP="0064558D"/>
    <w:p w14:paraId="479FEC88" w14:textId="5F792F51" w:rsidR="003F4C44" w:rsidRPr="003F4C44" w:rsidRDefault="003F4C44" w:rsidP="003F4C44">
      <w:pPr>
        <w:pStyle w:val="Heading2"/>
        <w:rPr>
          <w:rFonts w:ascii="Sofia Pro Medium" w:hAnsi="Sofia Pro Medium"/>
          <w:color w:val="0C354B"/>
          <w:sz w:val="22"/>
          <w:szCs w:val="22"/>
        </w:rPr>
      </w:pPr>
      <w:r>
        <w:rPr>
          <w:rFonts w:ascii="Sofia Pro Medium" w:hAnsi="Sofia Pro Medium"/>
          <w:color w:val="0C354B"/>
          <w:sz w:val="22"/>
          <w:szCs w:val="22"/>
        </w:rPr>
        <w:t>Open Enrollment</w:t>
      </w:r>
    </w:p>
    <w:p w14:paraId="39B4CC5B" w14:textId="675ADF71"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3F4C44">
            <w:rPr>
              <w:rFonts w:cstheme="minorHAnsi"/>
            </w:rPr>
            <w:t>Texas Christian University</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3F4C44">
            <w:rPr>
              <w:rFonts w:cstheme="minorHAnsi"/>
            </w:rPr>
            <w:t>www.myhealthmath.com/tcu2023</w:t>
          </w:r>
        </w:sdtContent>
      </w:sdt>
      <w:r w:rsidRPr="00F75820">
        <w:rPr>
          <w:rFonts w:cstheme="minorHAnsi"/>
        </w:rPr>
        <w:t xml:space="preserve"> to get started.</w:t>
      </w:r>
    </w:p>
    <w:p w14:paraId="4AEBB341" w14:textId="036CDCB3"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3F4C44">
            <w:rPr>
              <w:rFonts w:cstheme="minorHAnsi"/>
            </w:rPr>
            <w:t>www.myhealthmath.com/tcu2023</w:t>
          </w:r>
        </w:sdtContent>
      </w:sdt>
    </w:p>
    <w:p w14:paraId="21B40BA1" w14:textId="32CD328F" w:rsidR="003F4C44" w:rsidRPr="003F4C44" w:rsidRDefault="003F4C44" w:rsidP="003F4C44">
      <w:pPr>
        <w:pStyle w:val="Heading2"/>
        <w:rPr>
          <w:rFonts w:ascii="Sofia Pro Medium" w:hAnsi="Sofia Pro Medium"/>
          <w:color w:val="0C354B"/>
          <w:sz w:val="22"/>
          <w:szCs w:val="22"/>
        </w:rPr>
      </w:pPr>
      <w:r>
        <w:rPr>
          <w:rFonts w:ascii="Sofia Pro Medium" w:hAnsi="Sofia Pro Medium"/>
          <w:color w:val="0C354B"/>
          <w:sz w:val="22"/>
          <w:szCs w:val="22"/>
        </w:rPr>
        <w:t>QLE</w:t>
      </w:r>
    </w:p>
    <w:p w14:paraId="03386E03" w14:textId="4D1E6275"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3F4C44">
            <w:rPr>
              <w:rFonts w:cstheme="minorHAnsi"/>
            </w:rPr>
            <w:t>www.myhealthmath.com/tcu2023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0" w:name="_Toc112935786"/>
      <w:bookmarkEnd w:id="0"/>
    </w:p>
    <w:sectPr w:rsidR="00EC446F" w:rsidRPr="00EC446F" w:rsidSect="008015D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D3C9" w14:textId="77777777" w:rsidR="009123F3" w:rsidRDefault="009123F3" w:rsidP="00736825">
      <w:pPr>
        <w:spacing w:before="0" w:after="0" w:line="240" w:lineRule="auto"/>
      </w:pPr>
      <w:r>
        <w:separator/>
      </w:r>
    </w:p>
  </w:endnote>
  <w:endnote w:type="continuationSeparator" w:id="0">
    <w:p w14:paraId="40FAC38B" w14:textId="77777777" w:rsidR="009123F3" w:rsidRDefault="009123F3" w:rsidP="00736825">
      <w:pPr>
        <w:spacing w:before="0" w:after="0" w:line="240" w:lineRule="auto"/>
      </w:pPr>
      <w:r>
        <w:continuationSeparator/>
      </w:r>
    </w:p>
  </w:endnote>
  <w:endnote w:type="continuationNotice" w:id="1">
    <w:p w14:paraId="16F62918" w14:textId="77777777" w:rsidR="009123F3" w:rsidRDefault="009123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B43D" w14:textId="77777777" w:rsidR="009123F3" w:rsidRDefault="009123F3" w:rsidP="00736825">
      <w:pPr>
        <w:spacing w:before="0" w:after="0" w:line="240" w:lineRule="auto"/>
      </w:pPr>
      <w:r>
        <w:separator/>
      </w:r>
    </w:p>
  </w:footnote>
  <w:footnote w:type="continuationSeparator" w:id="0">
    <w:p w14:paraId="66479625" w14:textId="77777777" w:rsidR="009123F3" w:rsidRDefault="009123F3" w:rsidP="00736825">
      <w:pPr>
        <w:spacing w:before="0" w:after="0" w:line="240" w:lineRule="auto"/>
      </w:pPr>
      <w:r>
        <w:continuationSeparator/>
      </w:r>
    </w:p>
  </w:footnote>
  <w:footnote w:type="continuationNotice" w:id="1">
    <w:p w14:paraId="41B0A50C" w14:textId="77777777" w:rsidR="009123F3" w:rsidRDefault="009123F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0A9"/>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2177"/>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C44"/>
    <w:rsid w:val="003F4E91"/>
    <w:rsid w:val="00401508"/>
    <w:rsid w:val="004035FA"/>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3655"/>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485A"/>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BBA"/>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D64"/>
    <w:rsid w:val="006800F1"/>
    <w:rsid w:val="00681293"/>
    <w:rsid w:val="00686C1D"/>
    <w:rsid w:val="006922FF"/>
    <w:rsid w:val="006951FD"/>
    <w:rsid w:val="006B2014"/>
    <w:rsid w:val="006B396D"/>
    <w:rsid w:val="006C5425"/>
    <w:rsid w:val="006D48D1"/>
    <w:rsid w:val="006D578A"/>
    <w:rsid w:val="006D5CAF"/>
    <w:rsid w:val="006D654E"/>
    <w:rsid w:val="006F613D"/>
    <w:rsid w:val="006F79CF"/>
    <w:rsid w:val="00702E7B"/>
    <w:rsid w:val="00704E0B"/>
    <w:rsid w:val="00711C13"/>
    <w:rsid w:val="00720A4B"/>
    <w:rsid w:val="00720DD0"/>
    <w:rsid w:val="00721278"/>
    <w:rsid w:val="007242D3"/>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773DA"/>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A4B"/>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6FC1"/>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DF659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1046C"/>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75F"/>
    <w:rsid w:val="00FD0D74"/>
    <w:rsid w:val="00FD1332"/>
    <w:rsid w:val="00FD1F8D"/>
    <w:rsid w:val="00FD54AF"/>
    <w:rsid w:val="00FD5849"/>
    <w:rsid w:val="00FD65C1"/>
    <w:rsid w:val="00FE0977"/>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1213BBD"/>
    <w:rsid w:val="2321DE5E"/>
    <w:rsid w:val="28DE1825"/>
    <w:rsid w:val="294B548B"/>
    <w:rsid w:val="29BBD0B9"/>
    <w:rsid w:val="2C494121"/>
    <w:rsid w:val="2D9AC5CD"/>
    <w:rsid w:val="2E61843C"/>
    <w:rsid w:val="2EE2B878"/>
    <w:rsid w:val="2F4F85FA"/>
    <w:rsid w:val="30BEFC61"/>
    <w:rsid w:val="325ACCC2"/>
    <w:rsid w:val="3313E331"/>
    <w:rsid w:val="337C7FF7"/>
    <w:rsid w:val="33F69D23"/>
    <w:rsid w:val="351F2069"/>
    <w:rsid w:val="38B86176"/>
    <w:rsid w:val="38E9EEB6"/>
    <w:rsid w:val="39D3A381"/>
    <w:rsid w:val="3AE8E658"/>
    <w:rsid w:val="3B25DF6B"/>
    <w:rsid w:val="3D7E6D4E"/>
    <w:rsid w:val="4013EA60"/>
    <w:rsid w:val="429AEACA"/>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D02ECB6B-5687-4581-BBC9-4EC1B88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8500EF"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8500EF"/>
    <w:rsid w:val="00915F97"/>
    <w:rsid w:val="00927B31"/>
    <w:rsid w:val="00962A6D"/>
    <w:rsid w:val="009A7A4B"/>
    <w:rsid w:val="00B32DBE"/>
    <w:rsid w:val="00B42A54"/>
    <w:rsid w:val="00BA0BE9"/>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14DC9530-5ED5-4590-8C78-E67763621061}">
  <ds:schemaRefs>
    <ds:schemaRef ds:uri="http://schemas.microsoft.com/office/infopath/2007/PartnerControls"/>
    <ds:schemaRef ds:uri="http://purl.org/dc/dcmitype/"/>
    <ds:schemaRef ds:uri="5f3abc59-2d54-47f5-9e28-4b02bed357b9"/>
    <ds:schemaRef ds:uri="http://purl.org/dc/elements/1.1/"/>
    <ds:schemaRef ds:uri="http://schemas.openxmlformats.org/package/2006/metadata/core-properties"/>
    <ds:schemaRef ds:uri="http://schemas.microsoft.com/office/2006/documentManagement/types"/>
    <ds:schemaRef ds:uri="http://www.w3.org/XML/1998/namespace"/>
    <ds:schemaRef ds:uri="d17b98f1-e1dc-4e66-83bb-154e861269d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Company>Texas Christian University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www.myhealthmath.com/tcu2023</cp:keywords>
  <dc:description>4 $100 Amazon gift cards</dc:description>
  <cp:lastModifiedBy>Megan Sullivan</cp:lastModifiedBy>
  <cp:revision>2</cp:revision>
  <dcterms:created xsi:type="dcterms:W3CDTF">2022-10-10T16:00:00Z</dcterms:created>
  <dcterms:modified xsi:type="dcterms:W3CDTF">2022-10-10T16:00:00Z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